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center"/>
        <w:rPr>
          <w:rFonts w:hint="eastAsia" w:ascii="幼圆" w:hAnsi="Tahoma" w:eastAsia="幼圆" w:cs="Tahoma"/>
          <w:b/>
          <w:spacing w:val="20"/>
          <w:sz w:val="84"/>
          <w:szCs w:val="84"/>
        </w:rPr>
      </w:pPr>
      <w:r>
        <w:rPr>
          <w:b/>
          <w:color w:val="0070C0"/>
          <w:sz w:val="72"/>
          <w:szCs w:val="72"/>
        </w:rPr>
        <w:drawing>
          <wp:anchor distT="0" distB="0" distL="114300" distR="114300" simplePos="0" relativeHeight="251670528" behindDoc="1" locked="0" layoutInCell="1" allowOverlap="1">
            <wp:simplePos x="0" y="0"/>
            <wp:positionH relativeFrom="margin">
              <wp:posOffset>-1706880</wp:posOffset>
            </wp:positionH>
            <wp:positionV relativeFrom="paragraph">
              <wp:posOffset>-882650</wp:posOffset>
            </wp:positionV>
            <wp:extent cx="8450580" cy="11826240"/>
            <wp:effectExtent l="19050" t="0" r="762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a:xfrm>
                      <a:off x="0" y="0"/>
                      <a:ext cx="8450580" cy="11826240"/>
                    </a:xfrm>
                    <a:prstGeom prst="rect">
                      <a:avLst/>
                    </a:prstGeom>
                  </pic:spPr>
                </pic:pic>
              </a:graphicData>
            </a:graphic>
          </wp:anchor>
        </w:drawing>
      </w:r>
      <w:r>
        <w:rPr>
          <w:rFonts w:hint="eastAsia" w:ascii="幼圆" w:hAnsi="Tahoma" w:eastAsia="幼圆" w:cs="Tahoma"/>
          <w:b/>
          <w:spacing w:val="20"/>
          <w:sz w:val="84"/>
          <w:szCs w:val="84"/>
        </w:rPr>
        <w:drawing>
          <wp:inline distT="0" distB="0" distL="114300" distR="114300">
            <wp:extent cx="5272405" cy="2200275"/>
            <wp:effectExtent l="0" t="0" r="4445" b="9525"/>
            <wp:docPr id="2" name="图片 2" descr="经贸学院标志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经贸学院标志蓝色"/>
                    <pic:cNvPicPr>
                      <a:picLocks noChangeAspect="1"/>
                    </pic:cNvPicPr>
                  </pic:nvPicPr>
                  <pic:blipFill>
                    <a:blip r:embed="rId12"/>
                    <a:srcRect/>
                    <a:stretch>
                      <a:fillRect/>
                    </a:stretch>
                  </pic:blipFill>
                  <pic:spPr>
                    <a:xfrm>
                      <a:off x="0" y="0"/>
                      <a:ext cx="5272405" cy="2200275"/>
                    </a:xfrm>
                    <a:prstGeom prst="rect">
                      <a:avLst/>
                    </a:prstGeom>
                    <a:noFill/>
                    <a:ln w="9525">
                      <a:noFill/>
                      <a:miter/>
                    </a:ln>
                  </pic:spPr>
                </pic:pic>
              </a:graphicData>
            </a:graphic>
          </wp:inline>
        </w:drawing>
      </w:r>
    </w:p>
    <w:p>
      <w:pPr>
        <w:ind w:firstLine="0" w:firstLineChars="0"/>
        <w:jc w:val="center"/>
        <w:rPr>
          <w:rFonts w:hint="eastAsia" w:ascii="幼圆" w:hAnsi="Tahoma" w:eastAsia="幼圆" w:cs="Tahoma"/>
          <w:b/>
          <w:spacing w:val="20"/>
          <w:sz w:val="84"/>
          <w:szCs w:val="84"/>
        </w:rPr>
      </w:pPr>
    </w:p>
    <w:p>
      <w:pPr>
        <w:ind w:firstLine="0" w:firstLineChars="0"/>
        <w:jc w:val="center"/>
        <w:rPr>
          <w:rFonts w:hint="eastAsia" w:ascii="幼圆" w:hAnsi="Tahoma" w:eastAsia="幼圆" w:cs="Tahoma"/>
          <w:b/>
          <w:spacing w:val="20"/>
          <w:sz w:val="84"/>
          <w:szCs w:val="84"/>
          <w:lang w:val="zh-CN"/>
        </w:rPr>
      </w:pPr>
    </w:p>
    <w:p>
      <w:pPr>
        <w:spacing w:line="720" w:lineRule="auto"/>
        <w:ind w:firstLine="0" w:firstLineChars="0"/>
        <w:jc w:val="both"/>
        <w:rPr>
          <w:b/>
          <w:color w:val="0070C0"/>
          <w:sz w:val="48"/>
          <w:szCs w:val="48"/>
          <w:lang w:val="zh-CN"/>
        </w:rPr>
      </w:pPr>
      <w:r>
        <w:rPr>
          <w:rFonts w:hint="eastAsia"/>
          <w:b/>
          <w:color w:val="0070C0"/>
          <w:sz w:val="48"/>
          <w:szCs w:val="48"/>
          <w:lang w:val="en-US" w:eastAsia="zh-CN"/>
        </w:rPr>
        <w:t xml:space="preserve">     </w:t>
      </w:r>
      <w:r>
        <w:rPr>
          <w:rFonts w:hint="eastAsia"/>
          <w:b/>
          <w:color w:val="0070C0"/>
          <w:sz w:val="48"/>
          <w:szCs w:val="48"/>
          <w:lang w:val="zh-CN"/>
        </w:rPr>
        <w:t>201</w:t>
      </w:r>
      <w:r>
        <w:rPr>
          <w:rFonts w:hint="eastAsia"/>
          <w:b/>
          <w:color w:val="0070C0"/>
          <w:sz w:val="48"/>
          <w:szCs w:val="48"/>
          <w:lang w:val="en-US" w:eastAsia="zh-CN"/>
        </w:rPr>
        <w:t>6</w:t>
      </w:r>
      <w:r>
        <w:rPr>
          <w:rFonts w:hint="eastAsia"/>
          <w:b/>
          <w:color w:val="0070C0"/>
          <w:sz w:val="48"/>
          <w:szCs w:val="48"/>
          <w:lang w:val="zh-CN"/>
        </w:rPr>
        <w:t>届</w:t>
      </w:r>
      <w:r>
        <w:rPr>
          <w:b/>
          <w:color w:val="0070C0"/>
          <w:sz w:val="48"/>
          <w:szCs w:val="48"/>
          <w:lang w:val="zh-CN"/>
        </w:rPr>
        <w:t>毕业生就业质量年度报告</w:t>
      </w: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b/>
          <w:color w:val="0070C0"/>
          <w:sz w:val="48"/>
          <w:szCs w:val="48"/>
          <w:lang w:val="zh-CN"/>
        </w:rPr>
      </w:pPr>
    </w:p>
    <w:p>
      <w:pPr>
        <w:ind w:firstLine="0" w:firstLineChars="0"/>
        <w:jc w:val="center"/>
        <w:rPr>
          <w:rFonts w:ascii="黑体" w:hAnsi="黑体" w:eastAsia="黑体"/>
          <w:b/>
          <w:szCs w:val="24"/>
          <w:lang w:val="zh-CN"/>
        </w:rPr>
      </w:pPr>
    </w:p>
    <w:p>
      <w:pPr>
        <w:ind w:firstLine="0" w:firstLineChars="0"/>
        <w:jc w:val="both"/>
        <w:rPr>
          <w:rFonts w:ascii="微软雅黑" w:hAnsi="微软雅黑" w:eastAsia="微软雅黑"/>
          <w:szCs w:val="24"/>
          <w:lang w:val="zh-CN"/>
        </w:rPr>
      </w:pPr>
    </w:p>
    <w:sdt>
      <w:sdtPr>
        <w:rPr>
          <w:lang w:val="zh-CN"/>
        </w:rPr>
        <w:id w:val="-489861603"/>
      </w:sdtPr>
      <w:sdtEndPr>
        <w:rPr>
          <w:b/>
          <w:bCs/>
          <w:lang w:val="zh-CN"/>
        </w:rPr>
      </w:sdtEndPr>
      <w:sdtContent>
        <w:p>
          <w:pPr>
            <w:ind w:firstLine="480"/>
            <w:rPr>
              <w:lang w:val="zh-CN"/>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upperRoman" w:start="1"/>
              <w:cols w:space="425" w:num="1"/>
              <w:docGrid w:type="lines" w:linePitch="312" w:charSpace="0"/>
            </w:sectPr>
          </w:pPr>
        </w:p>
        <w:p>
          <w:pPr>
            <w:ind w:firstLine="482"/>
            <w:rPr>
              <w:rFonts w:ascii="黑体" w:hAnsi="黑体"/>
              <w:b/>
              <w:szCs w:val="36"/>
              <w:lang w:val="zh-CN"/>
            </w:rPr>
            <w:sectPr>
              <w:type w:val="continuous"/>
              <w:pgSz w:w="11906" w:h="16838"/>
              <w:pgMar w:top="1440" w:right="1800" w:bottom="1440" w:left="1800" w:header="851" w:footer="992" w:gutter="0"/>
              <w:cols w:space="425" w:num="1"/>
              <w:docGrid w:type="lines" w:linePitch="312" w:charSpace="0"/>
            </w:sectPr>
          </w:pPr>
          <w:bookmarkStart w:id="0" w:name="_Toc436154643"/>
          <w:bookmarkStart w:id="1" w:name="_Toc436154766"/>
        </w:p>
        <w:p>
          <w:pPr>
            <w:pStyle w:val="83"/>
            <w:spacing w:before="468" w:after="624" w:afterLines="200" w:line="360" w:lineRule="auto"/>
            <w:outlineLvl w:val="9"/>
          </w:pPr>
          <w:bookmarkStart w:id="2" w:name="_Toc436154881"/>
          <w:r>
            <w:rPr>
              <w:rFonts w:ascii="黑体" w:hAnsi="黑体"/>
              <w:b w:val="0"/>
              <w:szCs w:val="36"/>
              <w:lang w:val="zh-CN"/>
            </w:rPr>
            <w:t>目</w:t>
          </w:r>
          <w:r>
            <w:rPr>
              <w:rFonts w:hint="eastAsia" w:ascii="黑体" w:hAnsi="黑体"/>
              <w:b w:val="0"/>
              <w:szCs w:val="36"/>
              <w:lang w:val="zh-CN"/>
            </w:rPr>
            <w:t xml:space="preserve">  </w:t>
          </w:r>
          <w:r>
            <w:rPr>
              <w:rFonts w:ascii="黑体" w:hAnsi="黑体"/>
              <w:b w:val="0"/>
              <w:szCs w:val="36"/>
              <w:lang w:val="zh-CN"/>
            </w:rPr>
            <w:t>录</w:t>
          </w:r>
          <w:bookmarkEnd w:id="0"/>
          <w:r>
            <w:fldChar w:fldCharType="begin"/>
          </w:r>
          <w:r>
            <w:instrText xml:space="preserve"> TOC \o "1-3" \h \z \u </w:instrText>
          </w:r>
          <w:r>
            <w:fldChar w:fldCharType="separate"/>
          </w:r>
        </w:p>
        <w:p>
          <w:pPr>
            <w:pStyle w:val="20"/>
            <w:rPr>
              <w:b w:val="0"/>
              <w:kern w:val="2"/>
              <w:sz w:val="21"/>
              <w:szCs w:val="22"/>
            </w:rPr>
          </w:pPr>
          <w:r>
            <w:rPr>
              <w:rStyle w:val="30"/>
            </w:rPr>
            <w:fldChar w:fldCharType="begin"/>
          </w:r>
          <w:r>
            <w:rPr>
              <w:rStyle w:val="30"/>
            </w:rPr>
            <w:instrText xml:space="preserve"> </w:instrText>
          </w:r>
          <w:r>
            <w:instrText xml:space="preserve">HYPERLINK \l "_Toc439290864"</w:instrText>
          </w:r>
          <w:r>
            <w:rPr>
              <w:rStyle w:val="30"/>
            </w:rPr>
            <w:instrText xml:space="preserve"> </w:instrText>
          </w:r>
          <w:r>
            <w:rPr>
              <w:rStyle w:val="30"/>
            </w:rPr>
            <w:fldChar w:fldCharType="separate"/>
          </w:r>
          <w:r>
            <w:rPr>
              <w:rStyle w:val="30"/>
              <w:rFonts w:hint="eastAsia"/>
            </w:rPr>
            <w:t>学校概况</w:t>
          </w:r>
          <w:r>
            <w:tab/>
          </w:r>
          <w:r>
            <w:rPr>
              <w:rFonts w:hint="eastAsia"/>
              <w:lang w:val="en-US" w:eastAsia="zh-CN"/>
            </w:rPr>
            <w:t>3</w:t>
          </w:r>
          <w:r>
            <w:rPr>
              <w:rStyle w:val="30"/>
            </w:rPr>
            <w:fldChar w:fldCharType="end"/>
          </w:r>
        </w:p>
        <w:p>
          <w:pPr>
            <w:pStyle w:val="20"/>
            <w:rPr>
              <w:b w:val="0"/>
              <w:kern w:val="2"/>
              <w:sz w:val="21"/>
              <w:szCs w:val="22"/>
            </w:rPr>
          </w:pPr>
          <w:r>
            <w:fldChar w:fldCharType="begin"/>
          </w:r>
          <w:r>
            <w:instrText xml:space="preserve"> HYPERLINK \l "_Toc439290865" </w:instrText>
          </w:r>
          <w:r>
            <w:fldChar w:fldCharType="separate"/>
          </w:r>
          <w:r>
            <w:rPr>
              <w:rStyle w:val="30"/>
              <w:rFonts w:hint="eastAsia"/>
            </w:rPr>
            <w:t>报告说明</w:t>
          </w:r>
          <w:r>
            <w:tab/>
          </w:r>
          <w:r>
            <w:rPr>
              <w:rFonts w:hint="eastAsia"/>
              <w:lang w:val="en-US" w:eastAsia="zh-CN"/>
            </w:rPr>
            <w:t>4</w:t>
          </w:r>
          <w:r>
            <w:fldChar w:fldCharType="end"/>
          </w:r>
        </w:p>
        <w:p>
          <w:pPr>
            <w:pStyle w:val="20"/>
            <w:rPr>
              <w:b w:val="0"/>
              <w:kern w:val="2"/>
              <w:sz w:val="21"/>
              <w:szCs w:val="22"/>
            </w:rPr>
          </w:pPr>
          <w:r>
            <w:fldChar w:fldCharType="begin"/>
          </w:r>
          <w:r>
            <w:instrText xml:space="preserve"> HYPERLINK \l "_Toc439290866" </w:instrText>
          </w:r>
          <w:r>
            <w:fldChar w:fldCharType="separate"/>
          </w:r>
          <w:r>
            <w:rPr>
              <w:rStyle w:val="30"/>
              <w:rFonts w:hint="eastAsia"/>
            </w:rPr>
            <w:t>第一篇：毕业生就业基本情况</w:t>
          </w:r>
          <w:r>
            <w:tab/>
          </w:r>
          <w:r>
            <w:rPr>
              <w:rFonts w:hint="eastAsia"/>
              <w:lang w:val="en-US" w:eastAsia="zh-CN"/>
            </w:rPr>
            <w:t>5</w:t>
          </w:r>
          <w:r>
            <w:fldChar w:fldCharType="end"/>
          </w:r>
        </w:p>
        <w:p>
          <w:pPr>
            <w:pStyle w:val="23"/>
            <w:tabs>
              <w:tab w:val="right" w:leader="dot" w:pos="8302"/>
            </w:tabs>
            <w:ind w:left="480"/>
            <w:rPr>
              <w:kern w:val="2"/>
              <w:sz w:val="21"/>
              <w:szCs w:val="22"/>
            </w:rPr>
          </w:pPr>
          <w:r>
            <w:fldChar w:fldCharType="begin"/>
          </w:r>
          <w:r>
            <w:instrText xml:space="preserve"> HYPERLINK \l "_Toc439290867" </w:instrText>
          </w:r>
          <w:r>
            <w:fldChar w:fldCharType="separate"/>
          </w:r>
          <w:r>
            <w:rPr>
              <w:rStyle w:val="30"/>
              <w:rFonts w:hint="eastAsia"/>
            </w:rPr>
            <w:t>一、毕业生的规模和结构</w:t>
          </w:r>
          <w:r>
            <w:tab/>
          </w:r>
          <w:r>
            <w:rPr>
              <w:rFonts w:hint="eastAsia"/>
              <w:lang w:val="en-US" w:eastAsia="zh-CN"/>
            </w:rPr>
            <w:t>5</w:t>
          </w:r>
          <w:r>
            <w:fldChar w:fldCharType="end"/>
          </w:r>
        </w:p>
        <w:p>
          <w:pPr>
            <w:pStyle w:val="15"/>
            <w:tabs>
              <w:tab w:val="right" w:leader="dot" w:pos="8302"/>
            </w:tabs>
            <w:ind w:left="960"/>
            <w:rPr>
              <w:kern w:val="2"/>
              <w:sz w:val="21"/>
              <w:szCs w:val="22"/>
            </w:rPr>
          </w:pPr>
          <w:r>
            <w:fldChar w:fldCharType="begin"/>
          </w:r>
          <w:r>
            <w:instrText xml:space="preserve"> HYPERLINK \l "_Toc439290868" </w:instrText>
          </w:r>
          <w:r>
            <w:fldChar w:fldCharType="separate"/>
          </w:r>
          <w:r>
            <w:rPr>
              <w:rStyle w:val="30"/>
              <w:rFonts w:hint="eastAsia"/>
            </w:rPr>
            <w:t>（一）总体规模</w:t>
          </w:r>
          <w:r>
            <w:tab/>
          </w:r>
          <w:r>
            <w:rPr>
              <w:rFonts w:hint="eastAsia"/>
              <w:lang w:val="en-US" w:eastAsia="zh-CN"/>
            </w:rPr>
            <w:t>5</w:t>
          </w:r>
          <w:r>
            <w:fldChar w:fldCharType="end"/>
          </w:r>
        </w:p>
        <w:p>
          <w:pPr>
            <w:pStyle w:val="15"/>
            <w:tabs>
              <w:tab w:val="right" w:leader="dot" w:pos="8302"/>
            </w:tabs>
            <w:ind w:left="960"/>
            <w:rPr>
              <w:kern w:val="2"/>
              <w:sz w:val="21"/>
              <w:szCs w:val="22"/>
            </w:rPr>
          </w:pPr>
          <w:r>
            <w:fldChar w:fldCharType="begin"/>
          </w:r>
          <w:r>
            <w:instrText xml:space="preserve"> HYPERLINK \l "_Toc439290869" </w:instrText>
          </w:r>
          <w:r>
            <w:fldChar w:fldCharType="separate"/>
          </w:r>
          <w:r>
            <w:rPr>
              <w:rStyle w:val="30"/>
              <w:rFonts w:hint="eastAsia"/>
            </w:rPr>
            <w:t>（二）院系及专业结构</w:t>
          </w:r>
          <w:r>
            <w:tab/>
          </w:r>
          <w:r>
            <w:rPr>
              <w:rFonts w:hint="eastAsia"/>
              <w:lang w:val="en-US" w:eastAsia="zh-CN"/>
            </w:rPr>
            <w:t>6</w:t>
          </w:r>
          <w:r>
            <w:fldChar w:fldCharType="end"/>
          </w:r>
        </w:p>
        <w:p>
          <w:pPr>
            <w:pStyle w:val="23"/>
            <w:tabs>
              <w:tab w:val="right" w:leader="dot" w:pos="8302"/>
            </w:tabs>
            <w:ind w:left="480"/>
            <w:rPr>
              <w:kern w:val="2"/>
              <w:sz w:val="21"/>
              <w:szCs w:val="22"/>
            </w:rPr>
          </w:pPr>
          <w:r>
            <w:fldChar w:fldCharType="begin"/>
          </w:r>
          <w:r>
            <w:instrText xml:space="preserve"> HYPERLINK \l "_Toc439290870" </w:instrText>
          </w:r>
          <w:r>
            <w:fldChar w:fldCharType="separate"/>
          </w:r>
          <w:r>
            <w:rPr>
              <w:rStyle w:val="30"/>
              <w:rFonts w:hint="eastAsia"/>
            </w:rPr>
            <w:t>二、就业率及毕业去向</w:t>
          </w:r>
          <w:r>
            <w:tab/>
          </w:r>
          <w:r>
            <w:rPr>
              <w:rFonts w:hint="eastAsia"/>
              <w:lang w:val="en-US" w:eastAsia="zh-CN"/>
            </w:rPr>
            <w:t>6</w:t>
          </w:r>
          <w:r>
            <w:fldChar w:fldCharType="end"/>
          </w:r>
        </w:p>
        <w:p>
          <w:pPr>
            <w:pStyle w:val="15"/>
            <w:tabs>
              <w:tab w:val="right" w:leader="dot" w:pos="8302"/>
            </w:tabs>
            <w:ind w:left="960"/>
            <w:rPr>
              <w:kern w:val="2"/>
              <w:sz w:val="21"/>
              <w:szCs w:val="22"/>
            </w:rPr>
          </w:pPr>
          <w:r>
            <w:fldChar w:fldCharType="begin"/>
          </w:r>
          <w:r>
            <w:instrText xml:space="preserve"> HYPERLINK \l "_Toc439290871" </w:instrText>
          </w:r>
          <w:r>
            <w:fldChar w:fldCharType="separate"/>
          </w:r>
          <w:r>
            <w:rPr>
              <w:rStyle w:val="30"/>
              <w:rFonts w:hint="eastAsia"/>
            </w:rPr>
            <w:t>（一）总体就业率及毕业去向</w:t>
          </w:r>
          <w:r>
            <w:tab/>
          </w:r>
          <w:r>
            <w:rPr>
              <w:rFonts w:hint="eastAsia"/>
              <w:lang w:val="en-US" w:eastAsia="zh-CN"/>
            </w:rPr>
            <w:t>6</w:t>
          </w:r>
          <w:r>
            <w:fldChar w:fldCharType="end"/>
          </w:r>
        </w:p>
        <w:p>
          <w:pPr>
            <w:pStyle w:val="15"/>
            <w:tabs>
              <w:tab w:val="right" w:leader="dot" w:pos="8302"/>
            </w:tabs>
            <w:ind w:left="960"/>
            <w:rPr>
              <w:kern w:val="2"/>
              <w:sz w:val="21"/>
              <w:szCs w:val="22"/>
            </w:rPr>
          </w:pPr>
          <w:r>
            <w:fldChar w:fldCharType="begin"/>
          </w:r>
          <w:r>
            <w:instrText xml:space="preserve"> HYPERLINK \l "_Toc439290872" </w:instrText>
          </w:r>
          <w:r>
            <w:fldChar w:fldCharType="separate"/>
          </w:r>
          <w:r>
            <w:rPr>
              <w:rStyle w:val="30"/>
              <w:rFonts w:hint="eastAsia"/>
            </w:rPr>
            <w:t>（二）各院系</w:t>
          </w:r>
          <w:r>
            <w:rPr>
              <w:rStyle w:val="30"/>
            </w:rPr>
            <w:t>/</w:t>
          </w:r>
          <w:r>
            <w:rPr>
              <w:rStyle w:val="30"/>
              <w:rFonts w:hint="eastAsia"/>
            </w:rPr>
            <w:t>专业的就业率</w:t>
          </w:r>
          <w:r>
            <w:tab/>
          </w:r>
          <w:r>
            <w:rPr>
              <w:rFonts w:hint="eastAsia"/>
              <w:lang w:val="en-US" w:eastAsia="zh-CN"/>
            </w:rPr>
            <w:t>7</w:t>
          </w:r>
          <w:r>
            <w:fldChar w:fldCharType="end"/>
          </w:r>
        </w:p>
        <w:p>
          <w:pPr>
            <w:pStyle w:val="15"/>
            <w:tabs>
              <w:tab w:val="right" w:leader="dot" w:pos="8302"/>
            </w:tabs>
            <w:ind w:left="960"/>
            <w:rPr>
              <w:kern w:val="2"/>
              <w:sz w:val="21"/>
              <w:szCs w:val="22"/>
            </w:rPr>
          </w:pPr>
          <w:r>
            <w:fldChar w:fldCharType="begin"/>
          </w:r>
          <w:r>
            <w:instrText xml:space="preserve"> HYPERLINK \l "_Toc439290873" </w:instrText>
          </w:r>
          <w:r>
            <w:fldChar w:fldCharType="separate"/>
          </w:r>
          <w:r>
            <w:rPr>
              <w:rStyle w:val="30"/>
              <w:rFonts w:hint="eastAsia"/>
            </w:rPr>
            <w:t>（三）各院系</w:t>
          </w:r>
          <w:r>
            <w:rPr>
              <w:rStyle w:val="30"/>
            </w:rPr>
            <w:t>/</w:t>
          </w:r>
          <w:r>
            <w:rPr>
              <w:rStyle w:val="30"/>
              <w:rFonts w:hint="eastAsia"/>
            </w:rPr>
            <w:t>专业的毕业去向</w:t>
          </w:r>
          <w:r>
            <w:tab/>
          </w:r>
          <w:r>
            <w:rPr>
              <w:rFonts w:hint="eastAsia"/>
              <w:lang w:val="en-US" w:eastAsia="zh-CN"/>
            </w:rPr>
            <w:t>8</w:t>
          </w:r>
          <w:r>
            <w:fldChar w:fldCharType="end"/>
          </w:r>
        </w:p>
        <w:p>
          <w:pPr>
            <w:pStyle w:val="23"/>
            <w:tabs>
              <w:tab w:val="right" w:leader="dot" w:pos="8302"/>
            </w:tabs>
            <w:ind w:left="480"/>
            <w:rPr>
              <w:kern w:val="2"/>
              <w:sz w:val="21"/>
              <w:szCs w:val="22"/>
            </w:rPr>
          </w:pPr>
          <w:r>
            <w:fldChar w:fldCharType="begin"/>
          </w:r>
          <w:r>
            <w:instrText xml:space="preserve"> HYPERLINK \l "_Toc439290874" </w:instrText>
          </w:r>
          <w:r>
            <w:fldChar w:fldCharType="separate"/>
          </w:r>
          <w:r>
            <w:rPr>
              <w:rStyle w:val="30"/>
              <w:rFonts w:hint="eastAsia"/>
            </w:rPr>
            <w:t>三、就业流向</w:t>
          </w:r>
          <w:r>
            <w:tab/>
          </w:r>
          <w:r>
            <w:rPr>
              <w:rFonts w:hint="eastAsia"/>
              <w:lang w:val="en-US" w:eastAsia="zh-CN"/>
            </w:rPr>
            <w:t>9</w:t>
          </w:r>
          <w:r>
            <w:fldChar w:fldCharType="end"/>
          </w:r>
        </w:p>
        <w:p>
          <w:pPr>
            <w:pStyle w:val="15"/>
            <w:tabs>
              <w:tab w:val="right" w:leader="dot" w:pos="8302"/>
            </w:tabs>
            <w:ind w:left="960"/>
            <w:rPr>
              <w:kern w:val="2"/>
              <w:sz w:val="21"/>
              <w:szCs w:val="22"/>
            </w:rPr>
          </w:pPr>
          <w:r>
            <w:fldChar w:fldCharType="begin"/>
          </w:r>
          <w:r>
            <w:instrText xml:space="preserve"> HYPERLINK \l "_Toc439290875" </w:instrText>
          </w:r>
          <w:r>
            <w:fldChar w:fldCharType="separate"/>
          </w:r>
          <w:r>
            <w:rPr>
              <w:rStyle w:val="30"/>
              <w:rFonts w:hint="eastAsia"/>
            </w:rPr>
            <w:t>（一）就业地区流向</w:t>
          </w:r>
          <w:r>
            <w:tab/>
          </w:r>
          <w:r>
            <w:rPr>
              <w:rFonts w:hint="eastAsia"/>
              <w:lang w:val="en-US" w:eastAsia="zh-CN"/>
            </w:rPr>
            <w:t>9</w:t>
          </w:r>
          <w:r>
            <w:fldChar w:fldCharType="end"/>
          </w:r>
        </w:p>
        <w:p>
          <w:pPr>
            <w:pStyle w:val="15"/>
            <w:tabs>
              <w:tab w:val="right" w:leader="dot" w:pos="8302"/>
            </w:tabs>
            <w:ind w:left="960"/>
            <w:rPr>
              <w:kern w:val="2"/>
              <w:sz w:val="21"/>
              <w:szCs w:val="22"/>
            </w:rPr>
          </w:pPr>
          <w:r>
            <w:fldChar w:fldCharType="begin"/>
          </w:r>
          <w:r>
            <w:instrText xml:space="preserve"> HYPERLINK \l "_Toc439290876" </w:instrText>
          </w:r>
          <w:r>
            <w:fldChar w:fldCharType="separate"/>
          </w:r>
          <w:r>
            <w:rPr>
              <w:rStyle w:val="30"/>
              <w:rFonts w:hint="eastAsia"/>
            </w:rPr>
            <w:t>（二）就业单位流向</w:t>
          </w:r>
          <w:r>
            <w:tab/>
          </w:r>
          <w:r>
            <w:rPr>
              <w:rFonts w:hint="eastAsia"/>
              <w:lang w:val="en-US" w:eastAsia="zh-CN"/>
            </w:rPr>
            <w:t>1</w:t>
          </w:r>
          <w:r>
            <w:fldChar w:fldCharType="end"/>
          </w:r>
          <w:r>
            <w:rPr>
              <w:rFonts w:hint="eastAsia"/>
              <w:lang w:val="en-US" w:eastAsia="zh-CN"/>
            </w:rPr>
            <w:t>0</w:t>
          </w:r>
        </w:p>
        <w:p>
          <w:pPr>
            <w:pStyle w:val="15"/>
            <w:tabs>
              <w:tab w:val="right" w:leader="dot" w:pos="8302"/>
            </w:tabs>
            <w:ind w:left="960"/>
            <w:rPr>
              <w:kern w:val="2"/>
              <w:sz w:val="21"/>
              <w:szCs w:val="22"/>
            </w:rPr>
          </w:pPr>
          <w:r>
            <w:fldChar w:fldCharType="begin"/>
          </w:r>
          <w:r>
            <w:instrText xml:space="preserve"> HYPERLINK \l "_Toc439290877" </w:instrText>
          </w:r>
          <w:r>
            <w:fldChar w:fldCharType="separate"/>
          </w:r>
          <w:r>
            <w:rPr>
              <w:rStyle w:val="30"/>
              <w:rFonts w:hint="eastAsia"/>
            </w:rPr>
            <w:t>（三）就业行业流向</w:t>
          </w:r>
          <w:r>
            <w:tab/>
          </w:r>
          <w:r>
            <w:rPr>
              <w:rFonts w:hint="eastAsia"/>
              <w:lang w:val="en-US" w:eastAsia="zh-CN"/>
            </w:rPr>
            <w:t>1</w:t>
          </w:r>
          <w:r>
            <w:fldChar w:fldCharType="end"/>
          </w:r>
          <w:r>
            <w:rPr>
              <w:rFonts w:hint="eastAsia"/>
              <w:lang w:val="en-US" w:eastAsia="zh-CN"/>
            </w:rPr>
            <w:t>1</w:t>
          </w:r>
        </w:p>
        <w:p>
          <w:pPr>
            <w:pStyle w:val="15"/>
            <w:tabs>
              <w:tab w:val="right" w:leader="dot" w:pos="8302"/>
            </w:tabs>
            <w:ind w:left="960"/>
            <w:rPr>
              <w:kern w:val="2"/>
              <w:sz w:val="21"/>
              <w:szCs w:val="22"/>
            </w:rPr>
          </w:pPr>
          <w:r>
            <w:fldChar w:fldCharType="begin"/>
          </w:r>
          <w:r>
            <w:instrText xml:space="preserve"> HYPERLINK \l "_Toc439290878" </w:instrText>
          </w:r>
          <w:r>
            <w:fldChar w:fldCharType="separate"/>
          </w:r>
          <w:r>
            <w:rPr>
              <w:rStyle w:val="30"/>
              <w:rFonts w:hint="eastAsia"/>
            </w:rPr>
            <w:t>（四）就业职业流向</w:t>
          </w:r>
          <w:r>
            <w:tab/>
          </w:r>
          <w:r>
            <w:rPr>
              <w:rFonts w:hint="eastAsia"/>
              <w:lang w:val="en-US" w:eastAsia="zh-CN"/>
            </w:rPr>
            <w:t>1</w:t>
          </w:r>
          <w:r>
            <w:fldChar w:fldCharType="end"/>
          </w:r>
          <w:r>
            <w:rPr>
              <w:rFonts w:hint="eastAsia"/>
              <w:lang w:val="en-US" w:eastAsia="zh-CN"/>
            </w:rPr>
            <w:t>2</w:t>
          </w:r>
        </w:p>
        <w:p>
          <w:pPr>
            <w:pStyle w:val="20"/>
            <w:rPr>
              <w:b w:val="0"/>
              <w:kern w:val="2"/>
              <w:sz w:val="21"/>
              <w:szCs w:val="22"/>
            </w:rPr>
          </w:pPr>
          <w:r>
            <w:fldChar w:fldCharType="begin"/>
          </w:r>
          <w:r>
            <w:instrText xml:space="preserve"> HYPERLINK \l "_Toc439290879" </w:instrText>
          </w:r>
          <w:r>
            <w:fldChar w:fldCharType="separate"/>
          </w:r>
          <w:r>
            <w:rPr>
              <w:rStyle w:val="30"/>
              <w:rFonts w:hint="eastAsia"/>
            </w:rPr>
            <w:t>第二篇：就业工作特色</w:t>
          </w:r>
          <w:r>
            <w:tab/>
          </w:r>
          <w:r>
            <w:fldChar w:fldCharType="begin"/>
          </w:r>
          <w:r>
            <w:instrText xml:space="preserve"> PAGEREF _Toc439290879 \h </w:instrText>
          </w:r>
          <w:r>
            <w:fldChar w:fldCharType="separate"/>
          </w:r>
          <w:r>
            <w:t>1</w:t>
          </w:r>
          <w:r>
            <w:rPr>
              <w:rFonts w:hint="eastAsia"/>
              <w:lang w:val="en-US" w:eastAsia="zh-CN"/>
            </w:rPr>
            <w:t>4</w:t>
          </w:r>
          <w:r>
            <w:fldChar w:fldCharType="end"/>
          </w:r>
          <w:r>
            <w:fldChar w:fldCharType="end"/>
          </w:r>
        </w:p>
        <w:p>
          <w:pPr>
            <w:pStyle w:val="23"/>
            <w:tabs>
              <w:tab w:val="right" w:leader="dot" w:pos="8302"/>
            </w:tabs>
            <w:ind w:left="480"/>
            <w:rPr>
              <w:kern w:val="2"/>
              <w:sz w:val="21"/>
              <w:szCs w:val="22"/>
            </w:rPr>
          </w:pPr>
          <w:r>
            <w:fldChar w:fldCharType="begin"/>
          </w:r>
          <w:r>
            <w:instrText xml:space="preserve"> HYPERLINK \l "_Toc439290880" </w:instrText>
          </w:r>
          <w:r>
            <w:fldChar w:fldCharType="separate"/>
          </w:r>
          <w:r>
            <w:rPr>
              <w:rStyle w:val="30"/>
              <w:rFonts w:hint="eastAsia"/>
            </w:rPr>
            <w:t>一、毕业生就业工作举措</w:t>
          </w:r>
          <w:r>
            <w:tab/>
          </w:r>
          <w:r>
            <w:fldChar w:fldCharType="begin"/>
          </w:r>
          <w:r>
            <w:instrText xml:space="preserve"> PAGEREF _Toc439290880 \h </w:instrText>
          </w:r>
          <w:r>
            <w:fldChar w:fldCharType="separate"/>
          </w:r>
          <w:r>
            <w:t>1</w:t>
          </w:r>
          <w:r>
            <w:rPr>
              <w:rFonts w:hint="eastAsia"/>
              <w:lang w:val="en-US" w:eastAsia="zh-CN"/>
            </w:rPr>
            <w:t>5</w:t>
          </w:r>
          <w:r>
            <w:fldChar w:fldCharType="end"/>
          </w:r>
          <w:r>
            <w:fldChar w:fldCharType="end"/>
          </w:r>
        </w:p>
        <w:p>
          <w:pPr>
            <w:pStyle w:val="15"/>
            <w:tabs>
              <w:tab w:val="right" w:leader="dot" w:pos="8302"/>
            </w:tabs>
            <w:ind w:left="960"/>
            <w:rPr>
              <w:kern w:val="2"/>
              <w:sz w:val="21"/>
              <w:szCs w:val="22"/>
            </w:rPr>
          </w:pPr>
          <w:r>
            <w:fldChar w:fldCharType="begin"/>
          </w:r>
          <w:r>
            <w:instrText xml:space="preserve"> HYPERLINK \l "_Toc439290881" </w:instrText>
          </w:r>
          <w:r>
            <w:fldChar w:fldCharType="separate"/>
          </w:r>
          <w:r>
            <w:rPr>
              <w:rStyle w:val="30"/>
              <w:rFonts w:hint="eastAsia"/>
            </w:rPr>
            <w:t>（一）</w:t>
          </w:r>
          <w:r>
            <w:rPr>
              <w:rStyle w:val="30"/>
              <w:rFonts w:hint="eastAsia"/>
              <w:lang w:eastAsia="zh-CN"/>
            </w:rPr>
            <w:t>建立</w:t>
          </w:r>
          <w:r>
            <w:rPr>
              <w:rStyle w:val="30"/>
              <w:rFonts w:hint="eastAsia"/>
            </w:rPr>
            <w:t>健全就业工作机制</w:t>
          </w:r>
          <w:r>
            <w:tab/>
          </w:r>
          <w:r>
            <w:fldChar w:fldCharType="begin"/>
          </w:r>
          <w:r>
            <w:instrText xml:space="preserve"> PAGEREF _Toc439290881 \h </w:instrText>
          </w:r>
          <w:r>
            <w:fldChar w:fldCharType="separate"/>
          </w:r>
          <w:r>
            <w:t>1</w:t>
          </w:r>
          <w:r>
            <w:rPr>
              <w:rFonts w:hint="eastAsia"/>
              <w:lang w:val="en-US" w:eastAsia="zh-CN"/>
            </w:rPr>
            <w:t>5</w:t>
          </w:r>
          <w:r>
            <w:fldChar w:fldCharType="end"/>
          </w:r>
          <w:r>
            <w:fldChar w:fldCharType="end"/>
          </w:r>
        </w:p>
        <w:p>
          <w:pPr>
            <w:pStyle w:val="15"/>
            <w:tabs>
              <w:tab w:val="right" w:leader="dot" w:pos="8302"/>
            </w:tabs>
            <w:ind w:left="960"/>
            <w:rPr>
              <w:kern w:val="2"/>
              <w:sz w:val="21"/>
              <w:szCs w:val="22"/>
            </w:rPr>
          </w:pPr>
          <w:r>
            <w:fldChar w:fldCharType="begin"/>
          </w:r>
          <w:r>
            <w:instrText xml:space="preserve"> HYPERLINK \l "_Toc439290882" </w:instrText>
          </w:r>
          <w:r>
            <w:fldChar w:fldCharType="separate"/>
          </w:r>
          <w:r>
            <w:rPr>
              <w:rStyle w:val="30"/>
              <w:rFonts w:hint="eastAsia"/>
            </w:rPr>
            <w:t>（二）</w:t>
          </w:r>
          <w:r>
            <w:rPr>
              <w:rStyle w:val="30"/>
              <w:rFonts w:hint="eastAsia"/>
              <w:lang w:eastAsia="zh-CN"/>
            </w:rPr>
            <w:t>直接有效的为毕业生提供就业岗位信息</w:t>
          </w:r>
          <w:r>
            <w:tab/>
          </w:r>
          <w:r>
            <w:fldChar w:fldCharType="begin"/>
          </w:r>
          <w:r>
            <w:instrText xml:space="preserve"> PAGEREF _Toc439290882 \h </w:instrText>
          </w:r>
          <w:r>
            <w:fldChar w:fldCharType="separate"/>
          </w:r>
          <w:r>
            <w:t>1</w:t>
          </w:r>
          <w:r>
            <w:rPr>
              <w:rFonts w:hint="eastAsia"/>
              <w:lang w:val="en-US" w:eastAsia="zh-CN"/>
            </w:rPr>
            <w:t>5</w:t>
          </w:r>
          <w:r>
            <w:fldChar w:fldCharType="end"/>
          </w:r>
          <w:r>
            <w:fldChar w:fldCharType="end"/>
          </w:r>
        </w:p>
        <w:p>
          <w:pPr>
            <w:pStyle w:val="15"/>
            <w:tabs>
              <w:tab w:val="right" w:leader="dot" w:pos="8302"/>
            </w:tabs>
            <w:ind w:left="960"/>
            <w:rPr>
              <w:kern w:val="2"/>
              <w:sz w:val="21"/>
              <w:szCs w:val="22"/>
            </w:rPr>
          </w:pPr>
          <w:r>
            <w:fldChar w:fldCharType="begin"/>
          </w:r>
          <w:r>
            <w:instrText xml:space="preserve"> HYPERLINK \l "_Toc439290883" </w:instrText>
          </w:r>
          <w:r>
            <w:fldChar w:fldCharType="separate"/>
          </w:r>
          <w:r>
            <w:rPr>
              <w:rStyle w:val="30"/>
              <w:rFonts w:hint="eastAsia"/>
            </w:rPr>
            <w:t>（三）</w:t>
          </w:r>
          <w:r>
            <w:rPr>
              <w:rStyle w:val="30"/>
              <w:rFonts w:hint="eastAsia"/>
              <w:lang w:eastAsia="zh-CN"/>
            </w:rPr>
            <w:t>积极帮扶特殊困难毕业生</w:t>
          </w:r>
          <w:r>
            <w:tab/>
          </w:r>
          <w:r>
            <w:fldChar w:fldCharType="begin"/>
          </w:r>
          <w:r>
            <w:instrText xml:space="preserve"> PAGEREF _Toc439290883 \h </w:instrText>
          </w:r>
          <w:r>
            <w:fldChar w:fldCharType="separate"/>
          </w:r>
          <w:r>
            <w:t>1</w:t>
          </w:r>
          <w:r>
            <w:rPr>
              <w:rFonts w:hint="eastAsia"/>
              <w:lang w:val="en-US" w:eastAsia="zh-CN"/>
            </w:rPr>
            <w:t>5</w:t>
          </w:r>
          <w:r>
            <w:fldChar w:fldCharType="end"/>
          </w:r>
          <w:r>
            <w:fldChar w:fldCharType="end"/>
          </w:r>
        </w:p>
        <w:p>
          <w:pPr>
            <w:pStyle w:val="15"/>
            <w:tabs>
              <w:tab w:val="right" w:leader="dot" w:pos="8302"/>
            </w:tabs>
            <w:ind w:left="960"/>
            <w:rPr>
              <w:kern w:val="2"/>
              <w:sz w:val="21"/>
              <w:szCs w:val="22"/>
            </w:rPr>
          </w:pPr>
          <w:r>
            <w:fldChar w:fldCharType="begin"/>
          </w:r>
          <w:r>
            <w:instrText xml:space="preserve"> HYPERLINK \l "_Toc439290884" </w:instrText>
          </w:r>
          <w:r>
            <w:fldChar w:fldCharType="separate"/>
          </w:r>
          <w:r>
            <w:rPr>
              <w:rStyle w:val="30"/>
              <w:rFonts w:hint="eastAsia"/>
            </w:rPr>
            <w:t>（四）</w:t>
          </w:r>
          <w:r>
            <w:rPr>
              <w:rStyle w:val="30"/>
              <w:rFonts w:hint="eastAsia"/>
              <w:lang w:eastAsia="zh-CN"/>
            </w:rPr>
            <w:t>积极响应国家号召，鼓励学生多渠道就业</w:t>
          </w:r>
          <w:r>
            <w:tab/>
          </w:r>
          <w:r>
            <w:fldChar w:fldCharType="begin"/>
          </w:r>
          <w:r>
            <w:instrText xml:space="preserve"> PAGEREF _Toc439290884 \h </w:instrText>
          </w:r>
          <w:r>
            <w:fldChar w:fldCharType="separate"/>
          </w:r>
          <w:r>
            <w:t>1</w:t>
          </w:r>
          <w:r>
            <w:rPr>
              <w:rFonts w:hint="eastAsia"/>
              <w:lang w:val="en-US" w:eastAsia="zh-CN"/>
            </w:rPr>
            <w:t>6</w:t>
          </w:r>
          <w:r>
            <w:fldChar w:fldCharType="end"/>
          </w:r>
          <w:r>
            <w:fldChar w:fldCharType="end"/>
          </w:r>
        </w:p>
        <w:p>
          <w:pPr>
            <w:pStyle w:val="20"/>
            <w:rPr>
              <w:b w:val="0"/>
              <w:kern w:val="2"/>
              <w:sz w:val="21"/>
              <w:szCs w:val="22"/>
            </w:rPr>
          </w:pPr>
          <w:r>
            <w:fldChar w:fldCharType="begin"/>
          </w:r>
          <w:r>
            <w:instrText xml:space="preserve"> HYPERLINK \l "_Toc439290887" </w:instrText>
          </w:r>
          <w:r>
            <w:fldChar w:fldCharType="separate"/>
          </w:r>
          <w:r>
            <w:rPr>
              <w:rStyle w:val="30"/>
              <w:rFonts w:hint="eastAsia"/>
            </w:rPr>
            <w:t>第三篇：就业相关分析</w:t>
          </w:r>
          <w:r>
            <w:tab/>
          </w:r>
          <w:r>
            <w:rPr>
              <w:rFonts w:hint="eastAsia"/>
              <w:lang w:val="en-US" w:eastAsia="zh-CN"/>
            </w:rPr>
            <w:t>1</w:t>
          </w:r>
          <w:r>
            <w:fldChar w:fldCharType="end"/>
          </w:r>
          <w:r>
            <w:rPr>
              <w:rFonts w:hint="eastAsia"/>
              <w:lang w:val="en-US" w:eastAsia="zh-CN"/>
            </w:rPr>
            <w:t>6</w:t>
          </w:r>
        </w:p>
        <w:p>
          <w:pPr>
            <w:pStyle w:val="23"/>
            <w:tabs>
              <w:tab w:val="right" w:leader="dot" w:pos="8302"/>
            </w:tabs>
            <w:ind w:left="480"/>
            <w:rPr>
              <w:kern w:val="2"/>
              <w:sz w:val="21"/>
              <w:szCs w:val="22"/>
            </w:rPr>
          </w:pPr>
          <w:r>
            <w:fldChar w:fldCharType="begin"/>
          </w:r>
          <w:r>
            <w:instrText xml:space="preserve"> HYPERLINK \l "_Toc439290888" </w:instrText>
          </w:r>
          <w:r>
            <w:fldChar w:fldCharType="separate"/>
          </w:r>
          <w:r>
            <w:rPr>
              <w:rStyle w:val="30"/>
              <w:rFonts w:hint="eastAsia"/>
            </w:rPr>
            <w:t>一、</w:t>
          </w:r>
          <w:r>
            <w:rPr>
              <w:rFonts w:hint="eastAsia"/>
              <w:lang w:val="en-US" w:eastAsia="zh-CN"/>
            </w:rPr>
            <w:t xml:space="preserve"> 毕业生对用人单位满意度和毕业生初入职岗位适应度分析</w:t>
          </w:r>
          <w:r>
            <w:tab/>
          </w:r>
          <w:r>
            <w:fldChar w:fldCharType="begin"/>
          </w:r>
          <w:r>
            <w:instrText xml:space="preserve"> PAGEREF _Toc439290888 \h </w:instrText>
          </w:r>
          <w:r>
            <w:fldChar w:fldCharType="separate"/>
          </w:r>
          <w:r>
            <w:t>1</w:t>
          </w:r>
          <w:r>
            <w:rPr>
              <w:rFonts w:hint="eastAsia"/>
              <w:lang w:val="en-US" w:eastAsia="zh-CN"/>
            </w:rPr>
            <w:t>6</w:t>
          </w:r>
          <w:r>
            <w:fldChar w:fldCharType="end"/>
          </w:r>
          <w:r>
            <w:fldChar w:fldCharType="end"/>
          </w:r>
        </w:p>
        <w:p>
          <w:pPr>
            <w:pStyle w:val="20"/>
            <w:rPr>
              <w:b w:val="0"/>
              <w:kern w:val="2"/>
              <w:sz w:val="21"/>
              <w:szCs w:val="22"/>
            </w:rPr>
          </w:pPr>
          <w:r>
            <w:fldChar w:fldCharType="begin"/>
          </w:r>
          <w:r>
            <w:instrText xml:space="preserve"> HYPERLINK \l "_Toc439290898" </w:instrText>
          </w:r>
          <w:r>
            <w:fldChar w:fldCharType="separate"/>
          </w:r>
          <w:r>
            <w:rPr>
              <w:rStyle w:val="30"/>
              <w:rFonts w:hint="eastAsia"/>
            </w:rPr>
            <w:t>第</w:t>
          </w:r>
          <w:r>
            <w:rPr>
              <w:rStyle w:val="30"/>
              <w:rFonts w:hint="eastAsia"/>
              <w:lang w:eastAsia="zh-CN"/>
            </w:rPr>
            <w:t>四</w:t>
          </w:r>
          <w:r>
            <w:rPr>
              <w:rStyle w:val="30"/>
              <w:rFonts w:hint="eastAsia"/>
            </w:rPr>
            <w:t>篇：</w:t>
          </w:r>
          <w:r>
            <w:rPr>
              <w:rStyle w:val="30"/>
              <w:rFonts w:hint="eastAsia"/>
              <w:lang w:eastAsia="zh-CN"/>
            </w:rPr>
            <w:t>就业分析</w:t>
          </w:r>
          <w:r>
            <w:rPr>
              <w:rStyle w:val="30"/>
              <w:rFonts w:hint="eastAsia"/>
            </w:rPr>
            <w:t>反馈</w:t>
          </w:r>
          <w:r>
            <w:tab/>
          </w:r>
          <w:r>
            <w:rPr>
              <w:rFonts w:hint="eastAsia"/>
              <w:lang w:val="en-US" w:eastAsia="zh-CN"/>
            </w:rPr>
            <w:t>1</w:t>
          </w:r>
          <w:r>
            <w:fldChar w:fldCharType="end"/>
          </w:r>
          <w:r>
            <w:rPr>
              <w:rFonts w:hint="eastAsia"/>
              <w:lang w:val="en-US" w:eastAsia="zh-CN"/>
            </w:rPr>
            <w:t>7</w:t>
          </w:r>
        </w:p>
        <w:p>
          <w:pPr>
            <w:pStyle w:val="23"/>
            <w:tabs>
              <w:tab w:val="right" w:leader="dot" w:pos="8302"/>
            </w:tabs>
            <w:ind w:left="0" w:leftChars="0" w:firstLine="0" w:firstLineChars="0"/>
            <w:rPr>
              <w:kern w:val="2"/>
              <w:sz w:val="21"/>
              <w:szCs w:val="22"/>
            </w:rPr>
          </w:pPr>
          <w:r>
            <w:rPr>
              <w:rFonts w:hint="eastAsia"/>
              <w:lang w:val="en-US" w:eastAsia="zh-CN"/>
            </w:rPr>
            <w:t xml:space="preserve">     一、</w:t>
          </w:r>
          <w:r>
            <w:fldChar w:fldCharType="begin"/>
          </w:r>
          <w:r>
            <w:instrText xml:space="preserve"> HYPERLINK \l "_Toc439290900" </w:instrText>
          </w:r>
          <w:r>
            <w:fldChar w:fldCharType="separate"/>
          </w:r>
          <w:r>
            <w:rPr>
              <w:rStyle w:val="30"/>
              <w:rFonts w:hint="eastAsia"/>
              <w:lang w:eastAsia="zh-CN"/>
            </w:rPr>
            <w:t>存在的问题及其影响</w:t>
          </w:r>
          <w:r>
            <w:tab/>
          </w:r>
          <w:r>
            <w:rPr>
              <w:rFonts w:hint="eastAsia"/>
              <w:lang w:val="en-US" w:eastAsia="zh-CN"/>
            </w:rPr>
            <w:t>1</w:t>
          </w:r>
          <w:r>
            <w:fldChar w:fldCharType="end"/>
          </w:r>
          <w:r>
            <w:rPr>
              <w:rFonts w:hint="eastAsia"/>
              <w:lang w:val="en-US" w:eastAsia="zh-CN"/>
            </w:rPr>
            <w:t>7</w:t>
          </w:r>
        </w:p>
        <w:p>
          <w:pPr>
            <w:pStyle w:val="15"/>
            <w:tabs>
              <w:tab w:val="right" w:leader="dot" w:pos="8302"/>
            </w:tabs>
            <w:ind w:left="960"/>
            <w:rPr>
              <w:kern w:val="2"/>
              <w:sz w:val="21"/>
              <w:szCs w:val="22"/>
            </w:rPr>
          </w:pPr>
          <w:r>
            <w:fldChar w:fldCharType="begin"/>
          </w:r>
          <w:r>
            <w:instrText xml:space="preserve"> HYPERLINK \l "_Toc439290901" </w:instrText>
          </w:r>
          <w:r>
            <w:fldChar w:fldCharType="separate"/>
          </w:r>
          <w:r>
            <w:rPr>
              <w:rStyle w:val="30"/>
              <w:rFonts w:hint="eastAsia"/>
            </w:rPr>
            <w:t>（一）</w:t>
          </w:r>
          <w:r>
            <w:rPr>
              <w:rStyle w:val="30"/>
              <w:rFonts w:hint="eastAsia"/>
              <w:lang w:eastAsia="zh-CN"/>
            </w:rPr>
            <w:t>校企合作机制有待进一步加强</w:t>
          </w:r>
          <w:r>
            <w:tab/>
          </w:r>
          <w:r>
            <w:rPr>
              <w:rFonts w:hint="eastAsia"/>
              <w:lang w:val="en-US" w:eastAsia="zh-CN"/>
            </w:rPr>
            <w:t>1</w:t>
          </w:r>
          <w:r>
            <w:fldChar w:fldCharType="end"/>
          </w:r>
          <w:r>
            <w:rPr>
              <w:rFonts w:hint="eastAsia"/>
              <w:lang w:val="en-US" w:eastAsia="zh-CN"/>
            </w:rPr>
            <w:t>7</w:t>
          </w:r>
        </w:p>
        <w:p>
          <w:pPr>
            <w:pStyle w:val="15"/>
            <w:tabs>
              <w:tab w:val="right" w:leader="dot" w:pos="8302"/>
            </w:tabs>
            <w:ind w:left="960"/>
            <w:rPr>
              <w:kern w:val="2"/>
              <w:sz w:val="21"/>
              <w:szCs w:val="22"/>
            </w:rPr>
          </w:pPr>
          <w:r>
            <w:fldChar w:fldCharType="begin"/>
          </w:r>
          <w:r>
            <w:instrText xml:space="preserve"> HYPERLINK \l "_Toc439290902" </w:instrText>
          </w:r>
          <w:r>
            <w:fldChar w:fldCharType="separate"/>
          </w:r>
          <w:r>
            <w:rPr>
              <w:rStyle w:val="30"/>
              <w:rFonts w:hint="eastAsia"/>
            </w:rPr>
            <w:t>（二）</w:t>
          </w:r>
          <w:r>
            <w:rPr>
              <w:rStyle w:val="30"/>
              <w:rFonts w:hint="eastAsia"/>
              <w:lang w:eastAsia="zh-CN"/>
            </w:rPr>
            <w:t>师资队伍建设有待进一步完善</w:t>
          </w:r>
          <w:r>
            <w:tab/>
          </w:r>
          <w:r>
            <w:rPr>
              <w:rFonts w:hint="eastAsia"/>
              <w:lang w:val="en-US" w:eastAsia="zh-CN"/>
            </w:rPr>
            <w:t>1</w:t>
          </w:r>
          <w:r>
            <w:fldChar w:fldCharType="end"/>
          </w:r>
          <w:r>
            <w:rPr>
              <w:rFonts w:hint="eastAsia"/>
              <w:lang w:val="en-US" w:eastAsia="zh-CN"/>
            </w:rPr>
            <w:t>7</w:t>
          </w:r>
        </w:p>
        <w:p>
          <w:pPr>
            <w:pStyle w:val="15"/>
            <w:tabs>
              <w:tab w:val="right" w:leader="dot" w:pos="8302"/>
            </w:tabs>
            <w:ind w:left="960"/>
            <w:rPr>
              <w:rFonts w:hint="eastAsia" w:eastAsiaTheme="minorEastAsia"/>
              <w:lang w:val="en-US" w:eastAsia="zh-CN"/>
            </w:rPr>
          </w:pPr>
          <w:r>
            <w:fldChar w:fldCharType="begin"/>
          </w:r>
          <w:r>
            <w:instrText xml:space="preserve"> HYPERLINK \l "_Toc439290903" </w:instrText>
          </w:r>
          <w:r>
            <w:fldChar w:fldCharType="separate"/>
          </w:r>
          <w:r>
            <w:rPr>
              <w:rStyle w:val="30"/>
              <w:rFonts w:hint="eastAsia"/>
            </w:rPr>
            <w:t>（三）</w:t>
          </w:r>
          <w:r>
            <w:rPr>
              <w:rFonts w:hint="eastAsia"/>
            </w:rPr>
            <w:t>课程设置与企业需求有待进一步结合</w:t>
          </w:r>
          <w:r>
            <w:tab/>
          </w:r>
          <w:r>
            <w:rPr>
              <w:rFonts w:hint="eastAsia"/>
              <w:lang w:val="en-US" w:eastAsia="zh-CN"/>
            </w:rPr>
            <w:t>1</w:t>
          </w:r>
          <w:r>
            <w:fldChar w:fldCharType="end"/>
          </w:r>
          <w:r>
            <w:rPr>
              <w:rFonts w:hint="eastAsia"/>
              <w:lang w:val="en-US" w:eastAsia="zh-CN"/>
            </w:rPr>
            <w:t xml:space="preserve">7    </w:t>
          </w:r>
          <w:r>
            <w:fldChar w:fldCharType="begin"/>
          </w:r>
          <w:r>
            <w:instrText xml:space="preserve"> HYPERLINK \l "_Toc439290904" </w:instrText>
          </w:r>
          <w:r>
            <w:fldChar w:fldCharType="separate"/>
          </w:r>
          <w:r>
            <w:rPr>
              <w:rFonts w:hint="eastAsia"/>
              <w:lang w:val="en-US" w:eastAsia="zh-CN"/>
            </w:rPr>
            <w:t xml:space="preserve"> </w:t>
          </w:r>
        </w:p>
        <w:p>
          <w:pPr>
            <w:pStyle w:val="23"/>
            <w:tabs>
              <w:tab w:val="right" w:leader="dot" w:pos="8302"/>
            </w:tabs>
            <w:ind w:left="0" w:leftChars="0" w:firstLine="0" w:firstLineChars="0"/>
          </w:pPr>
          <w:r>
            <w:rPr>
              <w:rFonts w:hint="eastAsia"/>
              <w:lang w:val="en-US" w:eastAsia="zh-CN"/>
            </w:rPr>
            <w:t xml:space="preserve">         (四）学生的专业技能有待进一步提高</w:t>
          </w:r>
          <w:r>
            <w:tab/>
          </w:r>
          <w:r>
            <w:rPr>
              <w:rFonts w:hint="eastAsia"/>
              <w:lang w:val="en-US" w:eastAsia="zh-CN"/>
            </w:rPr>
            <w:t>1</w:t>
          </w:r>
          <w:r>
            <w:fldChar w:fldCharType="end"/>
          </w:r>
          <w:r>
            <w:rPr>
              <w:rFonts w:hint="eastAsia"/>
              <w:lang w:val="en-US" w:eastAsia="zh-CN"/>
            </w:rPr>
            <w:t>8</w:t>
          </w:r>
        </w:p>
        <w:p>
          <w:pPr>
            <w:pStyle w:val="20"/>
            <w:rPr>
              <w:b w:val="0"/>
              <w:kern w:val="2"/>
              <w:sz w:val="21"/>
              <w:szCs w:val="22"/>
            </w:rPr>
          </w:pPr>
          <w:r>
            <w:fldChar w:fldCharType="begin"/>
          </w:r>
          <w:r>
            <w:instrText xml:space="preserve"> HYPERLINK \l "_Toc439290894" </w:instrText>
          </w:r>
          <w:r>
            <w:fldChar w:fldCharType="separate"/>
          </w:r>
          <w:r>
            <w:rPr>
              <w:rStyle w:val="30"/>
              <w:rFonts w:hint="eastAsia"/>
            </w:rPr>
            <w:t>第</w:t>
          </w:r>
          <w:r>
            <w:rPr>
              <w:rStyle w:val="30"/>
              <w:rFonts w:hint="eastAsia"/>
              <w:lang w:eastAsia="zh-CN"/>
            </w:rPr>
            <w:t>五</w:t>
          </w:r>
          <w:r>
            <w:rPr>
              <w:rStyle w:val="30"/>
              <w:rFonts w:hint="eastAsia"/>
            </w:rPr>
            <w:t>篇：</w:t>
          </w:r>
          <w:r>
            <w:rPr>
              <w:rStyle w:val="30"/>
              <w:rFonts w:hint="eastAsia"/>
              <w:lang w:eastAsia="zh-CN"/>
            </w:rPr>
            <w:t>解决问题的措施</w:t>
          </w:r>
          <w:r>
            <w:tab/>
          </w:r>
          <w:r>
            <w:rPr>
              <w:rFonts w:hint="eastAsia"/>
              <w:lang w:val="en-US" w:eastAsia="zh-CN"/>
            </w:rPr>
            <w:t>1</w:t>
          </w:r>
          <w:r>
            <w:fldChar w:fldCharType="end"/>
          </w:r>
          <w:r>
            <w:rPr>
              <w:rFonts w:hint="eastAsia"/>
              <w:lang w:val="en-US" w:eastAsia="zh-CN"/>
            </w:rPr>
            <w:t>8</w:t>
          </w:r>
        </w:p>
        <w:p>
          <w:pPr>
            <w:pStyle w:val="23"/>
            <w:tabs>
              <w:tab w:val="right" w:leader="dot" w:pos="8302"/>
            </w:tabs>
            <w:ind w:left="480"/>
            <w:rPr>
              <w:kern w:val="2"/>
              <w:sz w:val="21"/>
              <w:szCs w:val="22"/>
            </w:rPr>
          </w:pPr>
          <w:r>
            <w:fldChar w:fldCharType="begin"/>
          </w:r>
          <w:r>
            <w:instrText xml:space="preserve"> HYPERLINK \l "_Toc439290895" </w:instrText>
          </w:r>
          <w:r>
            <w:fldChar w:fldCharType="separate"/>
          </w:r>
          <w:r>
            <w:rPr>
              <w:rStyle w:val="30"/>
              <w:rFonts w:hint="eastAsia"/>
            </w:rPr>
            <w:t>一、</w:t>
          </w:r>
          <w:r>
            <w:rPr>
              <w:rStyle w:val="30"/>
              <w:rFonts w:hint="eastAsia"/>
              <w:lang w:eastAsia="zh-CN"/>
            </w:rPr>
            <w:t>积极推进校企合作办学体制的改革和实践</w:t>
          </w:r>
          <w:r>
            <w:tab/>
          </w:r>
          <w:r>
            <w:rPr>
              <w:rFonts w:hint="eastAsia"/>
              <w:lang w:val="en-US" w:eastAsia="zh-CN"/>
            </w:rPr>
            <w:t>1</w:t>
          </w:r>
          <w:r>
            <w:fldChar w:fldCharType="end"/>
          </w:r>
          <w:r>
            <w:rPr>
              <w:rFonts w:hint="eastAsia"/>
              <w:lang w:val="en-US" w:eastAsia="zh-CN"/>
            </w:rPr>
            <w:t>8</w:t>
          </w:r>
        </w:p>
        <w:p>
          <w:pPr>
            <w:pStyle w:val="23"/>
            <w:tabs>
              <w:tab w:val="right" w:leader="dot" w:pos="8302"/>
            </w:tabs>
            <w:ind w:left="480"/>
            <w:rPr>
              <w:kern w:val="2"/>
              <w:sz w:val="21"/>
              <w:szCs w:val="22"/>
            </w:rPr>
          </w:pPr>
          <w:r>
            <w:fldChar w:fldCharType="begin"/>
          </w:r>
          <w:r>
            <w:instrText xml:space="preserve"> HYPERLINK \l "_Toc439290896" </w:instrText>
          </w:r>
          <w:r>
            <w:fldChar w:fldCharType="separate"/>
          </w:r>
          <w:r>
            <w:rPr>
              <w:rStyle w:val="30"/>
              <w:rFonts w:hint="eastAsia"/>
            </w:rPr>
            <w:t>二、实施人才强校战略</w:t>
          </w:r>
          <w:r>
            <w:tab/>
          </w:r>
          <w:r>
            <w:rPr>
              <w:rFonts w:hint="eastAsia"/>
              <w:lang w:val="en-US" w:eastAsia="zh-CN"/>
            </w:rPr>
            <w:t>1</w:t>
          </w:r>
          <w:r>
            <w:fldChar w:fldCharType="end"/>
          </w:r>
          <w:r>
            <w:rPr>
              <w:rFonts w:hint="eastAsia"/>
              <w:lang w:val="en-US" w:eastAsia="zh-CN"/>
            </w:rPr>
            <w:t>9</w:t>
          </w:r>
        </w:p>
        <w:p>
          <w:pPr>
            <w:rPr>
              <w:rFonts w:asciiTheme="minorHAnsi" w:hAnsiTheme="minorHAnsi" w:eastAsiaTheme="minorEastAsia" w:cstheme="minorBidi"/>
              <w:sz w:val="24"/>
              <w:lang w:val="en-US" w:eastAsia="zh-CN" w:bidi="ar-SA"/>
            </w:rPr>
          </w:pPr>
          <w:r>
            <w:rPr>
              <w:rFonts w:asciiTheme="minorHAnsi" w:hAnsiTheme="minorHAnsi" w:eastAsiaTheme="minorEastAsia" w:cstheme="minorBidi"/>
              <w:sz w:val="24"/>
              <w:lang w:val="en-US" w:eastAsia="zh-CN" w:bidi="ar-SA"/>
            </w:rPr>
            <w:fldChar w:fldCharType="begin"/>
          </w:r>
          <w:r>
            <w:rPr>
              <w:rFonts w:asciiTheme="minorHAnsi" w:hAnsiTheme="minorHAnsi" w:eastAsiaTheme="minorEastAsia" w:cstheme="minorBidi"/>
              <w:sz w:val="24"/>
              <w:lang w:val="en-US" w:eastAsia="zh-CN" w:bidi="ar-SA"/>
            </w:rPr>
            <w:instrText xml:space="preserve"> HYPERLINK \l "_Toc439290897" </w:instrText>
          </w:r>
          <w:r>
            <w:rPr>
              <w:rFonts w:asciiTheme="minorHAnsi" w:hAnsiTheme="minorHAnsi" w:eastAsiaTheme="minorEastAsia" w:cstheme="minorBidi"/>
              <w:sz w:val="24"/>
              <w:lang w:val="en-US" w:eastAsia="zh-CN" w:bidi="ar-SA"/>
            </w:rPr>
            <w:fldChar w:fldCharType="separate"/>
          </w:r>
          <w:r>
            <w:rPr>
              <w:rFonts w:hint="eastAsia" w:asciiTheme="minorHAnsi" w:hAnsiTheme="minorHAnsi" w:eastAsiaTheme="minorEastAsia" w:cstheme="minorBidi"/>
              <w:sz w:val="24"/>
              <w:lang w:val="en-US" w:eastAsia="zh-CN" w:bidi="ar-SA"/>
            </w:rPr>
            <w:t>三、贴近经济社会发展调整专业结构制定招生</w:t>
          </w:r>
          <w:r>
            <w:rPr>
              <w:rFonts w:hint="eastAsia" w:cstheme="minorBidi"/>
              <w:sz w:val="24"/>
              <w:lang w:val="en-US" w:eastAsia="zh-CN" w:bidi="ar-SA"/>
            </w:rPr>
            <w:t>计.......................................1</w:t>
          </w:r>
          <w:r>
            <w:rPr>
              <w:rFonts w:asciiTheme="minorHAnsi" w:hAnsiTheme="minorHAnsi" w:eastAsiaTheme="minorEastAsia" w:cstheme="minorBidi"/>
              <w:sz w:val="24"/>
              <w:lang w:val="en-US" w:eastAsia="zh-CN" w:bidi="ar-SA"/>
            </w:rPr>
            <w:fldChar w:fldCharType="end"/>
          </w:r>
          <w:r>
            <w:rPr>
              <w:rFonts w:hint="eastAsia" w:cstheme="minorBidi"/>
              <w:sz w:val="24"/>
              <w:lang w:val="en-US" w:eastAsia="zh-CN" w:bidi="ar-SA"/>
            </w:rPr>
            <w:t>9</w:t>
          </w:r>
        </w:p>
        <w:p>
          <w:pPr>
            <w:pStyle w:val="23"/>
            <w:tabs>
              <w:tab w:val="right" w:leader="dot" w:pos="8302"/>
            </w:tabs>
            <w:ind w:left="480"/>
            <w:rPr>
              <w:kern w:val="2"/>
              <w:sz w:val="21"/>
              <w:szCs w:val="22"/>
            </w:rPr>
          </w:pPr>
          <w:r>
            <w:fldChar w:fldCharType="begin"/>
          </w:r>
          <w:r>
            <w:instrText xml:space="preserve"> HYPERLINK \l "_Toc439290905" </w:instrText>
          </w:r>
          <w:r>
            <w:fldChar w:fldCharType="separate"/>
          </w:r>
          <w:r>
            <w:rPr>
              <w:rStyle w:val="30"/>
              <w:rFonts w:hint="eastAsia"/>
            </w:rPr>
            <w:t>四、深化综合实践教学的改革</w:t>
          </w:r>
          <w:r>
            <w:tab/>
          </w:r>
          <w:r>
            <w:fldChar w:fldCharType="begin"/>
          </w:r>
          <w:r>
            <w:instrText xml:space="preserve"> PAGEREF _Toc439290905 \h </w:instrText>
          </w:r>
          <w:r>
            <w:fldChar w:fldCharType="separate"/>
          </w:r>
          <w:r>
            <w:rPr>
              <w:rFonts w:hint="eastAsia"/>
              <w:lang w:val="en-US" w:eastAsia="zh-CN"/>
            </w:rPr>
            <w:t>19</w:t>
          </w:r>
          <w:r>
            <w:fldChar w:fldCharType="end"/>
          </w:r>
          <w:r>
            <w:fldChar w:fldCharType="end"/>
          </w:r>
        </w:p>
        <w:p>
          <w:pPr>
            <w:pStyle w:val="15"/>
            <w:tabs>
              <w:tab w:val="right" w:leader="dot" w:pos="8302"/>
            </w:tabs>
            <w:ind w:left="960"/>
            <w:rPr>
              <w:kern w:val="2"/>
              <w:sz w:val="28"/>
              <w:szCs w:val="28"/>
            </w:rPr>
          </w:pPr>
        </w:p>
        <w:p>
          <w:pPr>
            <w:ind w:firstLine="480"/>
            <w:sectPr>
              <w:pgSz w:w="11906" w:h="16838"/>
              <w:pgMar w:top="1440" w:right="1797" w:bottom="1440" w:left="1797" w:header="851" w:footer="992" w:gutter="0"/>
              <w:pgNumType w:fmt="upperRoman" w:start="1"/>
              <w:cols w:space="425" w:num="1"/>
              <w:docGrid w:type="lines" w:linePitch="312" w:charSpace="0"/>
            </w:sectPr>
          </w:pPr>
          <w:r>
            <w:fldChar w:fldCharType="end"/>
          </w:r>
        </w:p>
      </w:sdtContent>
    </w:sdt>
    <w:bookmarkEnd w:id="1"/>
    <w:bookmarkEnd w:id="2"/>
    <w:p>
      <w:pPr>
        <w:pStyle w:val="83"/>
        <w:spacing w:after="468"/>
      </w:pPr>
      <w:bookmarkStart w:id="3" w:name="_Toc439290864"/>
      <w:r>
        <w:rPr>
          <w:rFonts w:hint="eastAsia"/>
        </w:rPr>
        <w:t>学校概况</w:t>
      </w:r>
      <w:bookmarkEnd w:id="3"/>
    </w:p>
    <w:p>
      <w:pPr>
        <w:spacing w:before="78" w:beforeLines="25" w:after="78" w:afterLines="25"/>
        <w:ind w:firstLine="480"/>
        <w:jc w:val="both"/>
        <w:rPr>
          <w:rStyle w:val="30"/>
          <w:rFonts w:hint="eastAsia" w:ascii="宋体" w:hAnsi="宋体" w:eastAsia="宋体"/>
          <w:color w:val="000000"/>
          <w:szCs w:val="24"/>
          <w:u w:val="none"/>
        </w:rPr>
      </w:pPr>
      <w:bookmarkStart w:id="4" w:name="_Toc439290865"/>
      <w:r>
        <w:rPr>
          <w:rStyle w:val="30"/>
          <w:rFonts w:hint="eastAsia" w:ascii="宋体" w:hAnsi="宋体" w:eastAsia="宋体"/>
          <w:color w:val="000000"/>
          <w:szCs w:val="24"/>
          <w:u w:val="none"/>
        </w:rPr>
        <w:t>重庆经贸职业学院是由重庆市人民政府批准，国家教育部备案，重庆市教委主管的全日制普通高等职业院校。</w:t>
      </w:r>
    </w:p>
    <w:p>
      <w:pPr>
        <w:rPr>
          <w:rFonts w:hint="eastAsia"/>
        </w:rPr>
      </w:pPr>
      <w:r>
        <w:rPr>
          <w:rFonts w:hint="eastAsia"/>
          <w:lang w:val="en-US" w:eastAsia="zh-CN"/>
        </w:rPr>
        <w:t>学院位于重庆市黔江区新城职教园区，占地面积481亩，预计总投资3亿元，分三期建成。目前已投资2亿元左右，建成校舍建筑面积7万余平方米，校内外实习实训基地100余个，现有仪器设备总值近1100万元。</w:t>
      </w:r>
    </w:p>
    <w:p>
      <w:pPr>
        <w:rPr>
          <w:rFonts w:hint="eastAsia"/>
        </w:rPr>
      </w:pPr>
      <w:r>
        <w:rPr>
          <w:rFonts w:hint="eastAsia"/>
          <w:lang w:val="en-US" w:eastAsia="zh-CN"/>
        </w:rPr>
        <w:t>建校以来，学院一直受到各级政府的高度重视，被确定为重庆市职业技能鉴定指导中心黔江分中心定点鉴定基地、黔江区普通话等级测试定点培训基地、重庆外贸职业认证（单证、跟单）培训考试点、重庆服务外包人才培训点。</w:t>
      </w:r>
    </w:p>
    <w:p>
      <w:pPr>
        <w:rPr>
          <w:rFonts w:hint="eastAsia"/>
        </w:rPr>
      </w:pPr>
      <w:r>
        <w:rPr>
          <w:rFonts w:hint="eastAsia"/>
          <w:lang w:val="en-US" w:eastAsia="zh-CN"/>
        </w:rPr>
        <w:t>学院设有财政与金融系、经济贸易系、工商管理系、应用工程系以及基础教育部、继续教育学院等6个教学单位。开办会计、审计实务、投资与理财、金融与证券、资产评估与管理、采购与供应管理、农村行政与经济管理、建筑工程技术、建筑经济管理、建筑装饰工程技术、报关与国际货运、国际贸易实务、市场营销、电子商务、商务管理、机电一体化技术、汽车电子技术、汽车技术服务与营销、电子信息工程技术、微电子技术、社区管理与服务等21个专业面向全国招生。毕业生就业率均在98%以上。</w:t>
      </w:r>
    </w:p>
    <w:p>
      <w:pPr>
        <w:rPr>
          <w:rFonts w:hint="eastAsia"/>
        </w:rPr>
      </w:pPr>
      <w:r>
        <w:rPr>
          <w:rFonts w:hint="eastAsia"/>
          <w:lang w:val="en-US" w:eastAsia="zh-CN"/>
        </w:rPr>
        <w:t>学院秉承“自信与创新 使人生更有价值”的校训，坚持质量立校、人才强校、开放办学、特色发展的办学思想。以“服务渝东南经济社会发展，办人民满意的特色鲜明的高等职业院校”为办学目标，以“能者治教 严谨治学”为办学理念。以培养服务渝东南经济社会发展的经济贸易类高素质技术技能人才为主，兼以培养建筑、机械、电子、汽车等工程类技术技能人才。</w:t>
      </w:r>
    </w:p>
    <w:p>
      <w:pPr>
        <w:rPr>
          <w:rFonts w:hint="eastAsia"/>
        </w:rPr>
      </w:pPr>
      <w:r>
        <w:rPr>
          <w:rFonts w:hint="eastAsia"/>
          <w:lang w:val="en-US" w:eastAsia="zh-CN"/>
        </w:rPr>
        <w:t>学院坚持以教学为中心，以服务为宗旨，以就业为导向；突出校企合作、工学结合、订单培养；强化技能培训，注重社会实践。立足渝东南，服务重庆，面向武陵山区，辐射西部，为“一带一路”和长江上游经济带建设培养适应生产、建设、管理、服务一线岗位需求的高素质技术技能人才。</w:t>
      </w:r>
    </w:p>
    <w:p>
      <w:pPr>
        <w:spacing w:before="78" w:beforeLines="25" w:after="78" w:afterLines="25"/>
        <w:ind w:firstLine="480"/>
        <w:jc w:val="both"/>
        <w:rPr>
          <w:rStyle w:val="30"/>
          <w:rFonts w:hint="eastAsia" w:ascii="宋体" w:hAnsi="宋体" w:eastAsia="宋体"/>
          <w:color w:val="000000"/>
          <w:szCs w:val="24"/>
          <w:u w:val="none"/>
        </w:rPr>
      </w:pPr>
      <w:r>
        <w:rPr>
          <w:rStyle w:val="30"/>
          <w:rFonts w:hint="eastAsia" w:ascii="宋体" w:hAnsi="宋体" w:eastAsia="宋体"/>
          <w:color w:val="000000"/>
          <w:szCs w:val="24"/>
          <w:u w:val="none"/>
        </w:rPr>
        <w:t>继续教育学院现有10个自考助学专业和9个成人教育专业。</w:t>
      </w:r>
      <w:bookmarkStart w:id="37" w:name="_GoBack"/>
      <w:bookmarkEnd w:id="37"/>
    </w:p>
    <w:p>
      <w:pPr>
        <w:spacing w:before="78" w:beforeLines="25" w:after="78" w:afterLines="25"/>
        <w:ind w:firstLine="480"/>
        <w:jc w:val="both"/>
        <w:rPr>
          <w:rStyle w:val="30"/>
          <w:rFonts w:hint="eastAsia" w:ascii="宋体" w:hAnsi="宋体" w:eastAsia="宋体"/>
          <w:color w:val="000000"/>
          <w:szCs w:val="24"/>
          <w:u w:val="none"/>
        </w:rPr>
      </w:pPr>
      <w:r>
        <w:rPr>
          <w:rStyle w:val="30"/>
          <w:rFonts w:hint="eastAsia" w:ascii="宋体" w:hAnsi="宋体" w:eastAsia="宋体"/>
          <w:color w:val="000000"/>
          <w:szCs w:val="24"/>
          <w:u w:val="none"/>
        </w:rPr>
        <w:t>学院坚持质量立校、人才强校、开放办学、特色发展的办学思想，以教学为中心，以服务为宗旨，以就业为导向的培养模式；突出校企合一、工学结合、订单培养；强化技能培训，注重社会实践，以培养具备创业、就业能力的应用型人才为根本任务，着力培养适应生产、建设、管理、服务一线岗位需求的高素质技术技能型人才。</w:t>
      </w:r>
    </w:p>
    <w:p>
      <w:pPr>
        <w:spacing w:before="78" w:beforeLines="25" w:after="78" w:afterLines="25"/>
        <w:ind w:firstLine="480"/>
        <w:jc w:val="both"/>
        <w:rPr>
          <w:rStyle w:val="30"/>
          <w:rFonts w:hint="eastAsia" w:ascii="宋体" w:hAnsi="宋体" w:eastAsia="宋体"/>
          <w:color w:val="000000"/>
          <w:szCs w:val="24"/>
          <w:u w:val="none"/>
        </w:rPr>
      </w:pPr>
      <w:r>
        <w:rPr>
          <w:rStyle w:val="30"/>
          <w:rFonts w:hint="eastAsia" w:ascii="宋体" w:hAnsi="宋体" w:eastAsia="宋体"/>
          <w:color w:val="000000"/>
          <w:szCs w:val="24"/>
          <w:u w:val="none"/>
        </w:rPr>
        <w:t>学院实施人才强校战略，精心打造一支专业理论水平高，实践教学经验丰富的“双师型”教师队伍；聘请了一批行业及企事业单位的专家担任客座教授，以知识的传授、能力的提高和人格的塑造为目的，全力帮助每位“经贸”学子实现成才梦想。</w:t>
      </w:r>
    </w:p>
    <w:p>
      <w:pPr>
        <w:spacing w:before="78" w:beforeLines="25" w:after="78" w:afterLines="25"/>
        <w:ind w:firstLine="480"/>
        <w:jc w:val="both"/>
        <w:rPr>
          <w:rStyle w:val="30"/>
          <w:rFonts w:hint="eastAsia" w:ascii="宋体" w:hAnsi="宋体" w:eastAsia="宋体"/>
          <w:color w:val="000000"/>
          <w:szCs w:val="24"/>
          <w:u w:val="none"/>
        </w:rPr>
      </w:pPr>
      <w:r>
        <w:rPr>
          <w:rStyle w:val="30"/>
          <w:rFonts w:hint="eastAsia" w:ascii="宋体" w:hAnsi="宋体" w:eastAsia="宋体"/>
          <w:color w:val="000000"/>
          <w:szCs w:val="24"/>
          <w:u w:val="none"/>
        </w:rPr>
        <w:t>学院积极与国内外高校建立联系，不断扩大交流合作，努力提升学院办学品位，让学生在校期间可以取得出国培训、交流、学习的机会。长江师范学院与重庆经贸职业学院签订对口支援协议；重庆工商大学、重庆理工大学与重庆经贸职业学院签订专衔本及自考本科合作办学协议。</w:t>
      </w:r>
    </w:p>
    <w:p>
      <w:pPr>
        <w:spacing w:before="78" w:beforeLines="25" w:after="78" w:afterLines="25"/>
        <w:ind w:firstLine="480"/>
        <w:jc w:val="both"/>
        <w:rPr>
          <w:rStyle w:val="30"/>
          <w:rFonts w:hint="eastAsia" w:ascii="宋体" w:hAnsi="宋体" w:eastAsia="宋体"/>
          <w:color w:val="000000"/>
          <w:szCs w:val="24"/>
          <w:u w:val="none"/>
        </w:rPr>
      </w:pPr>
      <w:r>
        <w:rPr>
          <w:rStyle w:val="30"/>
          <w:rFonts w:hint="eastAsia" w:ascii="宋体" w:hAnsi="宋体" w:eastAsia="宋体"/>
          <w:color w:val="000000"/>
          <w:szCs w:val="24"/>
          <w:u w:val="none"/>
        </w:rPr>
        <w:t>目前，全院师生正坚持以“服务区域经济、办人民满意的教育”为指导思想，秉承“创新与自信使人生更有价值”的校训，确立了“能者治教、严谨治学”的办学理念，奋发努力，开拓进取，为把学院打造成特色鲜明的高等院校而努力奋斗。</w:t>
      </w:r>
    </w:p>
    <w:p>
      <w:pPr>
        <w:pStyle w:val="83"/>
        <w:spacing w:after="468"/>
      </w:pPr>
      <w:r>
        <w:rPr>
          <w:rFonts w:hint="eastAsia"/>
        </w:rPr>
        <w:t>报告说明</w:t>
      </w:r>
      <w:bookmarkEnd w:id="4"/>
    </w:p>
    <w:p>
      <w:pPr>
        <w:spacing w:before="78" w:beforeLines="25" w:after="78" w:afterLines="25"/>
        <w:ind w:firstLine="480"/>
        <w:jc w:val="both"/>
        <w:rPr>
          <w:rStyle w:val="30"/>
          <w:rFonts w:ascii="宋体" w:hAnsi="宋体" w:eastAsia="宋体"/>
          <w:caps/>
          <w:color w:val="000000"/>
          <w:spacing w:val="15"/>
          <w:szCs w:val="24"/>
          <w:u w:val="none"/>
        </w:rPr>
      </w:pPr>
      <w:r>
        <w:rPr>
          <w:rStyle w:val="30"/>
          <w:rFonts w:hint="eastAsia" w:ascii="宋体" w:hAnsi="宋体" w:eastAsia="宋体"/>
          <w:color w:val="000000"/>
          <w:szCs w:val="24"/>
          <w:u w:val="none"/>
        </w:rPr>
        <w:t>为全面反映毕业生的就业状况，建立</w:t>
      </w:r>
      <w:r>
        <w:rPr>
          <w:rStyle w:val="30"/>
          <w:rFonts w:ascii="宋体" w:hAnsi="宋体" w:eastAsia="宋体"/>
          <w:color w:val="000000"/>
          <w:szCs w:val="24"/>
          <w:u w:val="none"/>
        </w:rPr>
        <w:t>起就业与人才培养良性互动的长效机制，</w:t>
      </w:r>
      <w:r>
        <w:rPr>
          <w:rStyle w:val="30"/>
          <w:rFonts w:hint="eastAsia" w:ascii="宋体" w:hAnsi="宋体" w:eastAsia="宋体"/>
          <w:color w:val="000000"/>
          <w:szCs w:val="24"/>
          <w:u w:val="none"/>
        </w:rPr>
        <w:t>学校根据《教育部办公厅关于编制发布高校毕业生就业质量年度报告的通知教学厅函</w:t>
      </w:r>
      <w:r>
        <w:rPr>
          <w:rStyle w:val="30"/>
          <w:rFonts w:ascii="宋体" w:hAnsi="宋体" w:eastAsia="宋体"/>
          <w:color w:val="000000"/>
          <w:szCs w:val="24"/>
          <w:u w:val="none"/>
        </w:rPr>
        <w:t>[2013]25</w:t>
      </w:r>
      <w:r>
        <w:rPr>
          <w:rStyle w:val="30"/>
          <w:rFonts w:hint="eastAsia" w:ascii="宋体" w:hAnsi="宋体" w:eastAsia="宋体"/>
          <w:color w:val="000000"/>
          <w:szCs w:val="24"/>
          <w:u w:val="none"/>
        </w:rPr>
        <w:t>号》文件要求，</w:t>
      </w:r>
      <w:r>
        <w:rPr>
          <w:rStyle w:val="30"/>
          <w:rFonts w:ascii="宋体" w:hAnsi="宋体" w:eastAsia="宋体"/>
          <w:color w:val="000000"/>
          <w:szCs w:val="24"/>
          <w:u w:val="none"/>
        </w:rPr>
        <w:t>编制和正式发布《</w:t>
      </w:r>
      <w:r>
        <w:rPr>
          <w:rStyle w:val="30"/>
          <w:rFonts w:hint="eastAsia" w:ascii="宋体" w:hAnsi="宋体" w:eastAsia="宋体"/>
          <w:color w:val="auto"/>
          <w:szCs w:val="24"/>
          <w:u w:val="none"/>
        </w:rPr>
        <w:t>重庆</w:t>
      </w:r>
      <w:r>
        <w:rPr>
          <w:rStyle w:val="30"/>
          <w:rFonts w:hint="eastAsia" w:ascii="宋体" w:hAnsi="宋体" w:eastAsia="宋体"/>
          <w:color w:val="auto"/>
          <w:szCs w:val="24"/>
          <w:u w:val="none"/>
          <w:lang w:eastAsia="zh-CN"/>
        </w:rPr>
        <w:t>经贸</w:t>
      </w:r>
      <w:r>
        <w:rPr>
          <w:rStyle w:val="30"/>
          <w:rFonts w:ascii="宋体" w:hAnsi="宋体" w:eastAsia="宋体"/>
          <w:color w:val="auto"/>
          <w:szCs w:val="24"/>
          <w:u w:val="none"/>
        </w:rPr>
        <w:t>职业</w:t>
      </w:r>
      <w:r>
        <w:rPr>
          <w:rStyle w:val="30"/>
          <w:rFonts w:hint="eastAsia" w:ascii="宋体" w:hAnsi="宋体" w:eastAsia="宋体"/>
          <w:color w:val="auto"/>
          <w:szCs w:val="24"/>
          <w:u w:val="none"/>
        </w:rPr>
        <w:t>学院</w:t>
      </w:r>
      <w:r>
        <w:rPr>
          <w:rStyle w:val="30"/>
          <w:rFonts w:ascii="宋体" w:hAnsi="宋体" w:eastAsia="宋体"/>
          <w:color w:val="000000"/>
          <w:szCs w:val="24"/>
          <w:u w:val="none"/>
        </w:rPr>
        <w:t>2015届毕业生就业质量</w:t>
      </w:r>
      <w:r>
        <w:rPr>
          <w:rStyle w:val="30"/>
          <w:rFonts w:hint="eastAsia" w:ascii="宋体" w:hAnsi="宋体" w:eastAsia="宋体"/>
          <w:color w:val="000000"/>
          <w:szCs w:val="24"/>
          <w:u w:val="none"/>
        </w:rPr>
        <w:t>年报</w:t>
      </w:r>
      <w:r>
        <w:rPr>
          <w:rStyle w:val="30"/>
          <w:rFonts w:ascii="宋体" w:hAnsi="宋体" w:eastAsia="宋体"/>
          <w:color w:val="000000"/>
          <w:szCs w:val="24"/>
          <w:u w:val="none"/>
        </w:rPr>
        <w:t>》。</w:t>
      </w:r>
      <w:r>
        <w:rPr>
          <w:rStyle w:val="30"/>
          <w:rFonts w:hint="eastAsia" w:ascii="宋体" w:hAnsi="宋体" w:eastAsia="宋体"/>
          <w:color w:val="000000"/>
          <w:szCs w:val="24"/>
          <w:u w:val="none"/>
        </w:rPr>
        <w:t>本报告数据</w:t>
      </w:r>
      <w:r>
        <w:rPr>
          <w:rStyle w:val="30"/>
          <w:rFonts w:ascii="宋体" w:hAnsi="宋体" w:eastAsia="宋体"/>
          <w:color w:val="000000"/>
          <w:szCs w:val="24"/>
          <w:u w:val="none"/>
        </w:rPr>
        <w:t>来源于两个方面</w:t>
      </w:r>
      <w:r>
        <w:rPr>
          <w:rStyle w:val="30"/>
          <w:rFonts w:hint="eastAsia" w:ascii="宋体" w:hAnsi="宋体" w:eastAsia="宋体"/>
          <w:color w:val="000000"/>
          <w:szCs w:val="24"/>
          <w:u w:val="none"/>
        </w:rPr>
        <w:t>:</w:t>
      </w:r>
    </w:p>
    <w:p>
      <w:pPr>
        <w:spacing w:before="78" w:beforeLines="25" w:after="78" w:afterLines="25"/>
        <w:ind w:firstLine="480"/>
        <w:jc w:val="both"/>
        <w:rPr>
          <w:rStyle w:val="30"/>
          <w:rFonts w:ascii="宋体" w:hAnsi="宋体" w:eastAsia="宋体"/>
          <w:color w:val="FF0000"/>
          <w:szCs w:val="24"/>
          <w:u w:val="none"/>
        </w:rPr>
      </w:pPr>
      <w:r>
        <w:rPr>
          <w:rStyle w:val="30"/>
          <w:rFonts w:hint="eastAsia" w:ascii="宋体" w:hAnsi="宋体" w:eastAsia="宋体"/>
          <w:color w:val="000000"/>
          <w:szCs w:val="24"/>
          <w:u w:val="none"/>
        </w:rPr>
        <w:t>1.</w:t>
      </w:r>
      <w:r>
        <w:rPr>
          <w:rStyle w:val="30"/>
          <w:rFonts w:hint="eastAsia" w:ascii="宋体" w:hAnsi="宋体" w:eastAsia="宋体"/>
          <w:color w:val="auto"/>
          <w:szCs w:val="24"/>
          <w:u w:val="none"/>
        </w:rPr>
        <w:t>重庆市大学中专毕业生就业办公信息系统</w:t>
      </w:r>
      <w:r>
        <w:rPr>
          <w:rStyle w:val="30"/>
          <w:rFonts w:hint="eastAsia" w:ascii="宋体" w:hAnsi="宋体" w:eastAsia="宋体"/>
          <w:color w:val="000000"/>
          <w:szCs w:val="24"/>
          <w:u w:val="none"/>
        </w:rPr>
        <w:t>。</w:t>
      </w:r>
      <w:r>
        <w:rPr>
          <w:rStyle w:val="30"/>
          <w:rFonts w:ascii="宋体" w:hAnsi="宋体" w:eastAsia="宋体"/>
          <w:color w:val="000000"/>
          <w:szCs w:val="24"/>
          <w:u w:val="none"/>
        </w:rPr>
        <w:t>数据</w:t>
      </w:r>
      <w:r>
        <w:rPr>
          <w:rStyle w:val="30"/>
          <w:rFonts w:hint="eastAsia" w:ascii="宋体" w:hAnsi="宋体" w:eastAsia="宋体"/>
          <w:color w:val="000000"/>
          <w:szCs w:val="24"/>
          <w:u w:val="none"/>
        </w:rPr>
        <w:t>统计</w:t>
      </w:r>
      <w:r>
        <w:rPr>
          <w:rStyle w:val="30"/>
          <w:rFonts w:ascii="宋体" w:hAnsi="宋体" w:eastAsia="宋体"/>
          <w:color w:val="000000"/>
          <w:szCs w:val="24"/>
          <w:u w:val="none"/>
        </w:rPr>
        <w:t>截止日期为</w:t>
      </w:r>
      <w:r>
        <w:rPr>
          <w:rStyle w:val="30"/>
          <w:rFonts w:hint="eastAsia" w:ascii="宋体" w:hAnsi="宋体" w:eastAsia="宋体"/>
          <w:color w:val="auto"/>
          <w:szCs w:val="24"/>
          <w:u w:val="none"/>
        </w:rPr>
        <w:t>2015年8月31日</w:t>
      </w:r>
      <w:r>
        <w:rPr>
          <w:rStyle w:val="30"/>
          <w:rFonts w:ascii="宋体" w:hAnsi="宋体" w:eastAsia="宋体"/>
          <w:color w:val="000000"/>
          <w:szCs w:val="24"/>
          <w:u w:val="none"/>
        </w:rPr>
        <w:t>。</w:t>
      </w:r>
      <w:r>
        <w:rPr>
          <w:rStyle w:val="30"/>
          <w:rFonts w:hint="eastAsia" w:ascii="宋体" w:hAnsi="宋体" w:eastAsia="宋体"/>
          <w:color w:val="000000"/>
          <w:szCs w:val="24"/>
          <w:u w:val="none"/>
        </w:rPr>
        <w:t>使用</w:t>
      </w:r>
      <w:r>
        <w:rPr>
          <w:rStyle w:val="30"/>
          <w:rFonts w:ascii="宋体" w:hAnsi="宋体" w:eastAsia="宋体"/>
          <w:color w:val="000000"/>
          <w:szCs w:val="24"/>
          <w:u w:val="none"/>
        </w:rPr>
        <w:t>数</w:t>
      </w:r>
      <w:r>
        <w:rPr>
          <w:rStyle w:val="30"/>
          <w:rFonts w:hint="eastAsia" w:ascii="宋体" w:hAnsi="宋体" w:eastAsia="宋体"/>
          <w:color w:val="000000"/>
          <w:szCs w:val="24"/>
          <w:u w:val="none"/>
        </w:rPr>
        <w:t>据主要涉及毕业生</w:t>
      </w:r>
      <w:r>
        <w:rPr>
          <w:rStyle w:val="30"/>
          <w:rFonts w:ascii="宋体" w:hAnsi="宋体" w:eastAsia="宋体"/>
          <w:color w:val="000000"/>
          <w:szCs w:val="24"/>
          <w:u w:val="none"/>
        </w:rPr>
        <w:t>的</w:t>
      </w:r>
      <w:r>
        <w:rPr>
          <w:rStyle w:val="30"/>
          <w:rFonts w:hint="eastAsia" w:ascii="宋体" w:hAnsi="宋体" w:eastAsia="宋体"/>
          <w:color w:val="000000"/>
          <w:szCs w:val="24"/>
          <w:u w:val="none"/>
        </w:rPr>
        <w:t>规模</w:t>
      </w:r>
      <w:r>
        <w:rPr>
          <w:rStyle w:val="30"/>
          <w:rFonts w:ascii="宋体" w:hAnsi="宋体" w:eastAsia="宋体"/>
          <w:color w:val="000000"/>
          <w:szCs w:val="24"/>
          <w:u w:val="none"/>
        </w:rPr>
        <w:t>和结构、</w:t>
      </w:r>
      <w:r>
        <w:rPr>
          <w:rStyle w:val="30"/>
          <w:rFonts w:hint="eastAsia" w:ascii="宋体" w:hAnsi="宋体" w:eastAsia="宋体"/>
          <w:color w:val="000000"/>
          <w:szCs w:val="24"/>
          <w:u w:val="none"/>
        </w:rPr>
        <w:t>就业率、</w:t>
      </w:r>
      <w:r>
        <w:rPr>
          <w:rStyle w:val="30"/>
          <w:rFonts w:ascii="宋体" w:hAnsi="宋体" w:eastAsia="宋体"/>
          <w:color w:val="000000"/>
          <w:szCs w:val="24"/>
          <w:u w:val="none"/>
        </w:rPr>
        <w:t>毕业</w:t>
      </w:r>
      <w:r>
        <w:rPr>
          <w:rStyle w:val="30"/>
          <w:rFonts w:hint="eastAsia" w:ascii="宋体" w:hAnsi="宋体" w:eastAsia="宋体"/>
          <w:color w:val="000000"/>
          <w:szCs w:val="24"/>
          <w:u w:val="none"/>
        </w:rPr>
        <w:t>去向</w:t>
      </w:r>
      <w:r>
        <w:rPr>
          <w:rStyle w:val="30"/>
          <w:rFonts w:ascii="宋体" w:hAnsi="宋体" w:eastAsia="宋体"/>
          <w:color w:val="000000"/>
          <w:szCs w:val="24"/>
          <w:u w:val="none"/>
        </w:rPr>
        <w:t>、就业流向</w:t>
      </w:r>
      <w:r>
        <w:rPr>
          <w:rStyle w:val="30"/>
          <w:rFonts w:hint="eastAsia" w:ascii="宋体" w:hAnsi="宋体" w:eastAsia="宋体"/>
          <w:color w:val="000000"/>
          <w:szCs w:val="24"/>
          <w:u w:val="none"/>
        </w:rPr>
        <w:t>等。</w:t>
      </w:r>
    </w:p>
    <w:p>
      <w:pPr>
        <w:spacing w:before="78" w:beforeLines="25" w:after="78" w:afterLines="25"/>
        <w:ind w:firstLine="480"/>
        <w:jc w:val="both"/>
        <w:rPr>
          <w:rStyle w:val="30"/>
          <w:rFonts w:ascii="宋体" w:hAnsi="宋体" w:eastAsia="宋体"/>
          <w:color w:val="000000"/>
          <w:szCs w:val="24"/>
          <w:u w:val="none"/>
        </w:rPr>
      </w:pPr>
      <w:r>
        <w:rPr>
          <w:rStyle w:val="30"/>
          <w:rFonts w:hint="eastAsia" w:ascii="宋体" w:hAnsi="宋体" w:eastAsia="宋体"/>
          <w:color w:val="000000"/>
          <w:szCs w:val="24"/>
          <w:u w:val="none"/>
        </w:rPr>
        <w:t>2.</w:t>
      </w:r>
      <w:r>
        <w:rPr>
          <w:rStyle w:val="30"/>
          <w:rFonts w:hint="eastAsia" w:ascii="宋体" w:hAnsi="宋体" w:eastAsia="宋体"/>
          <w:color w:val="000000"/>
          <w:szCs w:val="24"/>
          <w:u w:val="none"/>
          <w:lang w:eastAsia="zh-CN"/>
        </w:rPr>
        <w:t>自主</w:t>
      </w:r>
      <w:r>
        <w:rPr>
          <w:rStyle w:val="30"/>
          <w:rFonts w:hint="eastAsia" w:ascii="宋体" w:hAnsi="宋体" w:eastAsia="宋体"/>
          <w:color w:val="000000"/>
          <w:szCs w:val="24"/>
          <w:u w:val="none"/>
        </w:rPr>
        <w:t>调研</w:t>
      </w:r>
      <w:r>
        <w:rPr>
          <w:rStyle w:val="30"/>
          <w:rFonts w:ascii="宋体" w:hAnsi="宋体" w:eastAsia="宋体"/>
          <w:color w:val="000000"/>
          <w:szCs w:val="24"/>
          <w:u w:val="none"/>
        </w:rPr>
        <w:t>数据</w:t>
      </w:r>
      <w:r>
        <w:rPr>
          <w:rStyle w:val="30"/>
          <w:rFonts w:hint="eastAsia" w:ascii="宋体" w:hAnsi="宋体" w:eastAsia="宋体"/>
          <w:color w:val="000000"/>
          <w:szCs w:val="24"/>
          <w:u w:val="none"/>
        </w:rPr>
        <w:t>。调研</w:t>
      </w:r>
      <w:r>
        <w:rPr>
          <w:rStyle w:val="30"/>
          <w:rFonts w:ascii="宋体" w:hAnsi="宋体" w:eastAsia="宋体"/>
          <w:color w:val="000000"/>
          <w:szCs w:val="24"/>
          <w:u w:val="none"/>
        </w:rPr>
        <w:t>面向</w:t>
      </w:r>
      <w:r>
        <w:rPr>
          <w:rStyle w:val="30"/>
          <w:rFonts w:hint="eastAsia" w:ascii="宋体" w:hAnsi="宋体" w:eastAsia="宋体"/>
          <w:color w:val="000000"/>
          <w:szCs w:val="24"/>
          <w:u w:val="none"/>
        </w:rPr>
        <w:t>全校</w:t>
      </w:r>
      <w:r>
        <w:rPr>
          <w:rStyle w:val="30"/>
          <w:rFonts w:hint="eastAsia" w:ascii="宋体" w:hAnsi="宋体" w:eastAsia="宋体"/>
          <w:color w:val="auto"/>
          <w:szCs w:val="24"/>
          <w:u w:val="none"/>
        </w:rPr>
        <w:t>201</w:t>
      </w:r>
      <w:r>
        <w:rPr>
          <w:rStyle w:val="30"/>
          <w:rFonts w:hint="eastAsia" w:ascii="宋体" w:hAnsi="宋体" w:eastAsia="宋体"/>
          <w:color w:val="auto"/>
          <w:szCs w:val="24"/>
          <w:u w:val="none"/>
          <w:lang w:val="en-US" w:eastAsia="zh-CN"/>
        </w:rPr>
        <w:t>6</w:t>
      </w:r>
      <w:r>
        <w:rPr>
          <w:rStyle w:val="30"/>
          <w:rFonts w:hint="eastAsia" w:ascii="宋体" w:hAnsi="宋体" w:eastAsia="宋体"/>
          <w:color w:val="auto"/>
          <w:szCs w:val="24"/>
          <w:u w:val="none"/>
        </w:rPr>
        <w:t>届</w:t>
      </w:r>
      <w:r>
        <w:rPr>
          <w:rStyle w:val="30"/>
          <w:rFonts w:ascii="宋体" w:hAnsi="宋体" w:eastAsia="宋体"/>
          <w:color w:val="000000"/>
          <w:szCs w:val="24"/>
          <w:u w:val="none"/>
        </w:rPr>
        <w:t>毕业生</w:t>
      </w:r>
      <w:r>
        <w:rPr>
          <w:rStyle w:val="30"/>
          <w:rFonts w:hint="eastAsia" w:ascii="宋体" w:hAnsi="宋体" w:eastAsia="宋体"/>
          <w:color w:val="000000"/>
          <w:szCs w:val="24"/>
          <w:u w:val="none"/>
        </w:rPr>
        <w:t>，自</w:t>
      </w:r>
      <w:r>
        <w:rPr>
          <w:rStyle w:val="30"/>
          <w:rFonts w:hint="eastAsia" w:ascii="宋体" w:hAnsi="宋体" w:eastAsia="宋体"/>
          <w:color w:val="auto"/>
          <w:szCs w:val="24"/>
          <w:u w:val="none"/>
        </w:rPr>
        <w:t>201</w:t>
      </w:r>
      <w:r>
        <w:rPr>
          <w:rStyle w:val="30"/>
          <w:rFonts w:hint="eastAsia" w:ascii="宋体" w:hAnsi="宋体" w:eastAsia="宋体"/>
          <w:color w:val="auto"/>
          <w:szCs w:val="24"/>
          <w:u w:val="none"/>
          <w:lang w:val="en-US" w:eastAsia="zh-CN"/>
        </w:rPr>
        <w:t>6</w:t>
      </w:r>
      <w:r>
        <w:rPr>
          <w:rStyle w:val="30"/>
          <w:rFonts w:hint="eastAsia" w:ascii="宋体" w:hAnsi="宋体" w:eastAsia="宋体"/>
          <w:color w:val="auto"/>
          <w:szCs w:val="24"/>
          <w:u w:val="none"/>
        </w:rPr>
        <w:t>年</w:t>
      </w:r>
      <w:r>
        <w:rPr>
          <w:rStyle w:val="30"/>
          <w:rFonts w:ascii="宋体" w:hAnsi="宋体" w:eastAsia="宋体"/>
          <w:color w:val="auto"/>
          <w:szCs w:val="24"/>
          <w:u w:val="none"/>
        </w:rPr>
        <w:t>1</w:t>
      </w:r>
      <w:r>
        <w:rPr>
          <w:rStyle w:val="30"/>
          <w:rFonts w:hint="eastAsia" w:ascii="宋体" w:hAnsi="宋体" w:eastAsia="宋体"/>
          <w:color w:val="auto"/>
          <w:szCs w:val="24"/>
          <w:u w:val="none"/>
          <w:lang w:val="en-US" w:eastAsia="zh-CN"/>
        </w:rPr>
        <w:t>0</w:t>
      </w:r>
      <w:r>
        <w:rPr>
          <w:rStyle w:val="30"/>
          <w:rFonts w:ascii="宋体" w:hAnsi="宋体" w:eastAsia="宋体"/>
          <w:color w:val="auto"/>
          <w:szCs w:val="24"/>
          <w:u w:val="none"/>
        </w:rPr>
        <w:t>月</w:t>
      </w:r>
      <w:r>
        <w:rPr>
          <w:rStyle w:val="30"/>
          <w:rFonts w:hint="eastAsia" w:ascii="宋体" w:hAnsi="宋体" w:eastAsia="宋体"/>
          <w:color w:val="auto"/>
          <w:szCs w:val="24"/>
          <w:u w:val="none"/>
          <w:lang w:val="en-US" w:eastAsia="zh-CN"/>
        </w:rPr>
        <w:t>4</w:t>
      </w:r>
      <w:r>
        <w:rPr>
          <w:rStyle w:val="30"/>
          <w:rFonts w:hint="eastAsia" w:ascii="宋体" w:hAnsi="宋体" w:eastAsia="宋体"/>
          <w:color w:val="auto"/>
          <w:szCs w:val="24"/>
          <w:u w:val="none"/>
        </w:rPr>
        <w:t>日</w:t>
      </w:r>
      <w:r>
        <w:rPr>
          <w:rStyle w:val="30"/>
          <w:rFonts w:ascii="宋体" w:hAnsi="宋体" w:eastAsia="宋体"/>
          <w:color w:val="000000"/>
          <w:szCs w:val="24"/>
          <w:u w:val="none"/>
        </w:rPr>
        <w:t>至</w:t>
      </w:r>
      <w:r>
        <w:rPr>
          <w:rStyle w:val="30"/>
          <w:rFonts w:ascii="宋体" w:hAnsi="宋体" w:eastAsia="宋体"/>
          <w:color w:val="auto"/>
          <w:szCs w:val="24"/>
          <w:u w:val="none"/>
        </w:rPr>
        <w:t>201</w:t>
      </w:r>
      <w:r>
        <w:rPr>
          <w:rStyle w:val="30"/>
          <w:rFonts w:hint="eastAsia" w:ascii="宋体" w:hAnsi="宋体" w:eastAsia="宋体"/>
          <w:color w:val="auto"/>
          <w:szCs w:val="24"/>
          <w:u w:val="none"/>
          <w:lang w:val="en-US" w:eastAsia="zh-CN"/>
        </w:rPr>
        <w:t>6</w:t>
      </w:r>
      <w:r>
        <w:rPr>
          <w:rStyle w:val="30"/>
          <w:rFonts w:ascii="宋体" w:hAnsi="宋体" w:eastAsia="宋体"/>
          <w:color w:val="auto"/>
          <w:szCs w:val="24"/>
          <w:u w:val="none"/>
        </w:rPr>
        <w:t>年</w:t>
      </w:r>
      <w:r>
        <w:rPr>
          <w:rStyle w:val="30"/>
          <w:rFonts w:hint="eastAsia" w:ascii="宋体" w:hAnsi="宋体" w:eastAsia="宋体"/>
          <w:color w:val="auto"/>
          <w:szCs w:val="24"/>
          <w:u w:val="none"/>
        </w:rPr>
        <w:t>1</w:t>
      </w:r>
      <w:r>
        <w:rPr>
          <w:rStyle w:val="30"/>
          <w:rFonts w:hint="eastAsia" w:ascii="宋体" w:hAnsi="宋体" w:eastAsia="宋体"/>
          <w:color w:val="auto"/>
          <w:szCs w:val="24"/>
          <w:u w:val="none"/>
          <w:lang w:val="en-US" w:eastAsia="zh-CN"/>
        </w:rPr>
        <w:t>1</w:t>
      </w:r>
      <w:r>
        <w:rPr>
          <w:rStyle w:val="30"/>
          <w:rFonts w:hint="eastAsia" w:ascii="宋体" w:hAnsi="宋体" w:eastAsia="宋体"/>
          <w:color w:val="auto"/>
          <w:szCs w:val="24"/>
          <w:u w:val="none"/>
        </w:rPr>
        <w:t>月</w:t>
      </w:r>
      <w:r>
        <w:rPr>
          <w:rStyle w:val="30"/>
          <w:rFonts w:hint="eastAsia" w:ascii="宋体" w:hAnsi="宋体" w:eastAsia="宋体"/>
          <w:color w:val="auto"/>
          <w:szCs w:val="24"/>
          <w:u w:val="none"/>
          <w:lang w:val="en-US" w:eastAsia="zh-CN"/>
        </w:rPr>
        <w:t>4</w:t>
      </w:r>
      <w:r>
        <w:rPr>
          <w:rStyle w:val="30"/>
          <w:rFonts w:hint="eastAsia" w:ascii="宋体" w:hAnsi="宋体" w:eastAsia="宋体"/>
          <w:color w:val="auto"/>
          <w:szCs w:val="24"/>
          <w:u w:val="none"/>
        </w:rPr>
        <w:t>日</w:t>
      </w:r>
      <w:r>
        <w:rPr>
          <w:rStyle w:val="30"/>
          <w:rFonts w:ascii="宋体" w:hAnsi="宋体" w:eastAsia="宋体"/>
          <w:color w:val="000000"/>
          <w:szCs w:val="24"/>
          <w:u w:val="none"/>
        </w:rPr>
        <w:t>，历时</w:t>
      </w:r>
      <w:r>
        <w:rPr>
          <w:rStyle w:val="30"/>
          <w:rFonts w:ascii="宋体" w:hAnsi="宋体" w:eastAsia="宋体"/>
          <w:color w:val="auto"/>
          <w:szCs w:val="24"/>
          <w:u w:val="none"/>
        </w:rPr>
        <w:t>3</w:t>
      </w:r>
      <w:r>
        <w:rPr>
          <w:rStyle w:val="30"/>
          <w:rFonts w:hint="eastAsia" w:ascii="宋体" w:hAnsi="宋体" w:eastAsia="宋体"/>
          <w:color w:val="auto"/>
          <w:szCs w:val="24"/>
          <w:u w:val="none"/>
          <w:lang w:val="en-US" w:eastAsia="zh-CN"/>
        </w:rPr>
        <w:t>0</w:t>
      </w:r>
      <w:r>
        <w:rPr>
          <w:rStyle w:val="30"/>
          <w:rFonts w:ascii="宋体" w:hAnsi="宋体" w:eastAsia="宋体"/>
          <w:color w:val="auto"/>
          <w:szCs w:val="24"/>
          <w:u w:val="none"/>
        </w:rPr>
        <w:t>天</w:t>
      </w:r>
      <w:r>
        <w:rPr>
          <w:rStyle w:val="30"/>
          <w:rFonts w:hint="eastAsia" w:ascii="宋体" w:hAnsi="宋体" w:eastAsia="宋体"/>
          <w:color w:val="000000"/>
          <w:szCs w:val="24"/>
          <w:u w:val="none"/>
        </w:rPr>
        <w:t>。使用</w:t>
      </w:r>
      <w:r>
        <w:rPr>
          <w:rStyle w:val="30"/>
          <w:rFonts w:ascii="宋体" w:hAnsi="宋体" w:eastAsia="宋体"/>
          <w:color w:val="000000"/>
          <w:szCs w:val="24"/>
          <w:u w:val="none"/>
        </w:rPr>
        <w:t>数据</w:t>
      </w:r>
      <w:r>
        <w:rPr>
          <w:rStyle w:val="30"/>
          <w:rFonts w:hint="eastAsia" w:ascii="宋体" w:hAnsi="宋体" w:eastAsia="宋体"/>
          <w:color w:val="000000"/>
          <w:szCs w:val="24"/>
          <w:u w:val="none"/>
        </w:rPr>
        <w:t>涉及就业</w:t>
      </w:r>
      <w:r>
        <w:rPr>
          <w:rStyle w:val="30"/>
          <w:rFonts w:ascii="宋体" w:hAnsi="宋体" w:eastAsia="宋体"/>
          <w:color w:val="000000"/>
          <w:szCs w:val="24"/>
          <w:u w:val="none"/>
        </w:rPr>
        <w:t>相关分析</w:t>
      </w:r>
      <w:r>
        <w:rPr>
          <w:rStyle w:val="30"/>
          <w:rFonts w:hint="eastAsia" w:ascii="宋体" w:hAnsi="宋体" w:eastAsia="宋体"/>
          <w:color w:val="000000"/>
          <w:szCs w:val="24"/>
          <w:u w:val="none"/>
        </w:rPr>
        <w:t>及</w:t>
      </w:r>
      <w:r>
        <w:rPr>
          <w:rStyle w:val="30"/>
          <w:rFonts w:ascii="宋体" w:hAnsi="宋体" w:eastAsia="宋体"/>
          <w:color w:val="000000"/>
          <w:szCs w:val="24"/>
          <w:u w:val="none"/>
        </w:rPr>
        <w:t>对</w:t>
      </w:r>
      <w:r>
        <w:rPr>
          <w:rStyle w:val="30"/>
          <w:rFonts w:hint="eastAsia" w:ascii="宋体" w:hAnsi="宋体" w:eastAsia="宋体"/>
          <w:color w:val="000000"/>
          <w:szCs w:val="24"/>
          <w:u w:val="none"/>
        </w:rPr>
        <w:t>教育</w:t>
      </w:r>
      <w:r>
        <w:rPr>
          <w:rStyle w:val="30"/>
          <w:rFonts w:ascii="宋体" w:hAnsi="宋体" w:eastAsia="宋体"/>
          <w:color w:val="000000"/>
          <w:szCs w:val="24"/>
          <w:u w:val="none"/>
        </w:rPr>
        <w:t>教学的反馈部分。</w:t>
      </w:r>
    </w:p>
    <w:p>
      <w:pPr>
        <w:ind w:firstLine="480"/>
        <w:sectPr>
          <w:pgSz w:w="11906" w:h="16838"/>
          <w:pgMar w:top="1440" w:right="1800" w:bottom="1440" w:left="1800" w:header="851" w:footer="992" w:gutter="0"/>
          <w:cols w:space="425" w:num="1"/>
          <w:docGrid w:type="lines" w:linePitch="312" w:charSpace="0"/>
        </w:sectPr>
      </w:pPr>
    </w:p>
    <w:p>
      <w:pPr>
        <w:pStyle w:val="2"/>
        <w:spacing w:after="468"/>
        <w:ind w:firstLine="0" w:firstLineChars="0"/>
      </w:pPr>
      <w:bookmarkStart w:id="5" w:name="_Toc439290866"/>
      <w:r>
        <w:rPr>
          <w:rFonts w:hint="eastAsia"/>
        </w:rPr>
        <w:t>第一篇：毕业生就业基本情况</w:t>
      </w:r>
      <w:bookmarkEnd w:id="5"/>
    </w:p>
    <w:p>
      <w:pPr>
        <w:pStyle w:val="3"/>
      </w:pPr>
      <w:bookmarkStart w:id="6" w:name="_Toc421112581"/>
      <w:bookmarkStart w:id="7" w:name="_Toc439290867"/>
      <w:r>
        <w:rPr>
          <w:rFonts w:hint="eastAsia"/>
        </w:rPr>
        <w:t>一、毕业生的规模和结构</w:t>
      </w:r>
      <w:bookmarkEnd w:id="6"/>
      <w:bookmarkEnd w:id="7"/>
    </w:p>
    <w:p>
      <w:pPr>
        <w:pStyle w:val="4"/>
        <w:spacing w:before="156" w:after="156"/>
        <w:ind w:left="240"/>
      </w:pPr>
      <w:bookmarkStart w:id="8" w:name="_Toc439290868"/>
      <w:r>
        <w:rPr>
          <w:rFonts w:hint="eastAsia"/>
        </w:rPr>
        <w:t>（一）总体规模</w:t>
      </w:r>
      <w:bookmarkEnd w:id="8"/>
    </w:p>
    <w:p>
      <w:pPr>
        <w:pStyle w:val="94"/>
        <w:spacing w:before="312" w:after="156"/>
        <w:ind w:firstLine="482"/>
        <w:rPr>
          <w:rFonts w:hint="eastAsia"/>
          <w:sz w:val="24"/>
          <w:szCs w:val="24"/>
        </w:rPr>
      </w:pPr>
      <w:r>
        <w:rPr>
          <w:rFonts w:hint="eastAsia"/>
          <w:sz w:val="24"/>
          <w:szCs w:val="24"/>
        </w:rPr>
        <w:t>我院201</w:t>
      </w:r>
      <w:r>
        <w:rPr>
          <w:rFonts w:hint="eastAsia"/>
          <w:sz w:val="24"/>
          <w:szCs w:val="24"/>
          <w:lang w:val="en-US" w:eastAsia="zh-CN"/>
        </w:rPr>
        <w:t>6</w:t>
      </w:r>
      <w:r>
        <w:rPr>
          <w:rFonts w:hint="eastAsia"/>
          <w:sz w:val="24"/>
          <w:szCs w:val="24"/>
        </w:rPr>
        <w:t>届</w:t>
      </w:r>
      <w:r>
        <w:rPr>
          <w:sz w:val="24"/>
          <w:szCs w:val="24"/>
        </w:rPr>
        <w:t>毕业生</w:t>
      </w:r>
      <w:r>
        <w:rPr>
          <w:rFonts w:hint="eastAsia"/>
          <w:sz w:val="24"/>
          <w:szCs w:val="24"/>
        </w:rPr>
        <w:t>共</w:t>
      </w:r>
      <w:r>
        <w:rPr>
          <w:rFonts w:hint="eastAsia"/>
          <w:sz w:val="24"/>
          <w:szCs w:val="24"/>
          <w:lang w:val="en-US" w:eastAsia="zh-CN"/>
        </w:rPr>
        <w:t>795</w:t>
      </w:r>
      <w:r>
        <w:rPr>
          <w:sz w:val="24"/>
          <w:szCs w:val="24"/>
        </w:rPr>
        <w:t>名。</w:t>
      </w:r>
      <w:r>
        <w:rPr>
          <w:rFonts w:hint="eastAsia"/>
          <w:sz w:val="24"/>
          <w:szCs w:val="24"/>
        </w:rPr>
        <w:t>其中</w:t>
      </w:r>
      <w:r>
        <w:rPr>
          <w:sz w:val="24"/>
          <w:szCs w:val="24"/>
        </w:rPr>
        <w:t>，</w:t>
      </w:r>
      <w:r>
        <w:rPr>
          <w:rFonts w:hint="eastAsia"/>
          <w:sz w:val="24"/>
          <w:szCs w:val="24"/>
        </w:rPr>
        <w:t>男</w:t>
      </w:r>
      <w:r>
        <w:rPr>
          <w:sz w:val="24"/>
          <w:szCs w:val="24"/>
        </w:rPr>
        <w:t>生</w:t>
      </w:r>
      <w:r>
        <w:rPr>
          <w:rFonts w:hint="eastAsia"/>
          <w:sz w:val="24"/>
          <w:szCs w:val="24"/>
          <w:lang w:val="en-US" w:eastAsia="zh-CN"/>
        </w:rPr>
        <w:t>373</w:t>
      </w:r>
      <w:r>
        <w:rPr>
          <w:rFonts w:hint="eastAsia"/>
          <w:sz w:val="24"/>
          <w:szCs w:val="24"/>
        </w:rPr>
        <w:t>名</w:t>
      </w:r>
      <w:r>
        <w:rPr>
          <w:sz w:val="24"/>
          <w:szCs w:val="24"/>
        </w:rPr>
        <w:t>，</w:t>
      </w:r>
      <w:r>
        <w:rPr>
          <w:sz w:val="24"/>
          <w:szCs w:val="24"/>
        </w:rPr>
        <w:fldChar w:fldCharType="begin"/>
      </w:r>
      <w:r>
        <w:rPr>
          <w:sz w:val="24"/>
          <w:szCs w:val="24"/>
        </w:rPr>
        <w:instrText xml:space="preserve"> LINK Excel.Sheet.8</w:instrText>
      </w:r>
      <w:r>
        <w:rPr>
          <w:rFonts w:hint="eastAsia"/>
          <w:sz w:val="24"/>
          <w:szCs w:val="24"/>
        </w:rPr>
        <w:instrText xml:space="preserve"> D:\\duiwai\\对外单学历图.xls 文字性内容!R2C3 </w:instrText>
      </w:r>
      <w:r>
        <w:rPr>
          <w:sz w:val="24"/>
          <w:szCs w:val="24"/>
        </w:rPr>
        <w:instrText xml:space="preserve">\a \t  \* MERGEFORMAT </w:instrText>
      </w:r>
      <w:r>
        <w:rPr>
          <w:sz w:val="24"/>
          <w:szCs w:val="24"/>
        </w:rPr>
        <w:fldChar w:fldCharType="separate"/>
      </w:r>
      <w:r>
        <w:rPr>
          <w:rFonts w:hint="eastAsia"/>
          <w:sz w:val="24"/>
          <w:szCs w:val="24"/>
        </w:rPr>
        <w:t>女</w:t>
      </w:r>
      <w:r>
        <w:rPr>
          <w:sz w:val="24"/>
          <w:szCs w:val="24"/>
        </w:rPr>
        <w:fldChar w:fldCharType="end"/>
      </w:r>
      <w:r>
        <w:rPr>
          <w:sz w:val="24"/>
          <w:szCs w:val="24"/>
        </w:rPr>
        <w:t>生</w:t>
      </w:r>
      <w:r>
        <w:rPr>
          <w:rFonts w:hint="eastAsia"/>
          <w:sz w:val="24"/>
          <w:szCs w:val="24"/>
          <w:lang w:val="en-US" w:eastAsia="zh-CN"/>
        </w:rPr>
        <w:t>422</w:t>
      </w:r>
      <w:r>
        <w:rPr>
          <w:rFonts w:hint="eastAsia"/>
          <w:sz w:val="24"/>
          <w:szCs w:val="24"/>
        </w:rPr>
        <w:t>名，</w:t>
      </w:r>
      <w:r>
        <w:rPr>
          <w:sz w:val="24"/>
          <w:szCs w:val="24"/>
        </w:rPr>
        <w:t>男女比例为</w:t>
      </w:r>
      <w:r>
        <w:rPr>
          <w:rFonts w:hint="eastAsia"/>
          <w:sz w:val="24"/>
          <w:szCs w:val="24"/>
          <w:lang w:val="en-US" w:eastAsia="zh-CN"/>
        </w:rPr>
        <w:t>1:1.13</w:t>
      </w:r>
      <w:r>
        <w:rPr>
          <w:rFonts w:hint="eastAsia"/>
          <w:sz w:val="24"/>
          <w:szCs w:val="24"/>
        </w:rPr>
        <w:t>，</w:t>
      </w:r>
      <w:r>
        <w:rPr>
          <w:rFonts w:hint="eastAsia"/>
          <w:sz w:val="24"/>
          <w:szCs w:val="24"/>
          <w:lang w:eastAsia="zh-CN"/>
        </w:rPr>
        <w:t>男女人数差距不大</w:t>
      </w:r>
      <w:r>
        <w:rPr>
          <w:rFonts w:hint="eastAsia"/>
          <w:sz w:val="24"/>
          <w:szCs w:val="24"/>
        </w:rPr>
        <w:t>；市内生源</w:t>
      </w:r>
      <w:r>
        <w:rPr>
          <w:rFonts w:hint="eastAsia"/>
          <w:sz w:val="24"/>
          <w:szCs w:val="24"/>
          <w:lang w:val="en-US" w:eastAsia="zh-CN"/>
        </w:rPr>
        <w:t>671</w:t>
      </w:r>
      <w:r>
        <w:rPr>
          <w:rFonts w:hint="eastAsia"/>
          <w:sz w:val="24"/>
          <w:szCs w:val="24"/>
        </w:rPr>
        <w:t>人，市外生源</w:t>
      </w:r>
      <w:r>
        <w:rPr>
          <w:rFonts w:hint="eastAsia"/>
          <w:sz w:val="24"/>
          <w:szCs w:val="24"/>
          <w:lang w:val="en-US" w:eastAsia="zh-CN"/>
        </w:rPr>
        <w:t>124</w:t>
      </w:r>
      <w:r>
        <w:rPr>
          <w:sz w:val="24"/>
          <w:szCs w:val="24"/>
        </w:rPr>
        <w:t>人</w:t>
      </w:r>
      <w:r>
        <w:rPr>
          <w:rFonts w:hint="eastAsia"/>
          <w:sz w:val="24"/>
          <w:szCs w:val="24"/>
        </w:rPr>
        <w:t>，</w:t>
      </w:r>
      <w:r>
        <w:rPr>
          <w:sz w:val="24"/>
          <w:szCs w:val="24"/>
        </w:rPr>
        <w:t>以</w:t>
      </w:r>
      <w:r>
        <w:rPr>
          <w:rFonts w:hint="eastAsia"/>
          <w:sz w:val="24"/>
          <w:szCs w:val="24"/>
        </w:rPr>
        <w:t>市内</w:t>
      </w:r>
      <w:r>
        <w:rPr>
          <w:sz w:val="24"/>
          <w:szCs w:val="24"/>
        </w:rPr>
        <w:t>生源为主</w:t>
      </w:r>
    </w:p>
    <w:p>
      <w:pPr>
        <w:rPr>
          <w:rFonts w:hint="eastAsia" w:eastAsiaTheme="minorEastAsia"/>
          <w:lang w:eastAsia="zh-CN"/>
        </w:rPr>
      </w:pPr>
      <w:r>
        <w:rPr>
          <w:rFonts w:hint="eastAsia" w:eastAsiaTheme="minorEastAsia"/>
          <w:lang w:eastAsia="zh-CN"/>
        </w:rPr>
        <w:drawing>
          <wp:inline distT="0" distB="0" distL="114300" distR="114300">
            <wp:extent cx="2137410" cy="2296795"/>
            <wp:effectExtent l="5080" t="4445" r="10160" b="2286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118995" cy="2630805"/>
            <wp:effectExtent l="4445" t="4445" r="10160"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left="0" w:leftChars="0" w:firstLine="0" w:firstLineChars="0"/>
      </w:pPr>
      <w:r>
        <w:rPr>
          <w:rFonts w:hint="eastAsia"/>
          <w:lang w:val="en-US" w:eastAsia="zh-CN"/>
        </w:rPr>
        <w:t xml:space="preserve"> </w:t>
      </w:r>
      <w:r>
        <w:rPr>
          <w:rFonts w:hint="eastAsia"/>
        </w:rPr>
        <w:t>数据来源</w:t>
      </w:r>
      <w:r>
        <w:t>：</w:t>
      </w:r>
      <w:r>
        <w:rPr>
          <w:rFonts w:hint="eastAsia"/>
        </w:rPr>
        <w:t>重庆市大学中专毕业生就业办公信息系统。</w:t>
      </w:r>
    </w:p>
    <w:p>
      <w:pPr>
        <w:pStyle w:val="4"/>
        <w:spacing w:before="156" w:after="156"/>
        <w:ind w:left="240"/>
      </w:pPr>
      <w:bookmarkStart w:id="9" w:name="_Toc439290869"/>
      <w:r>
        <w:rPr>
          <w:rFonts w:hint="eastAsia"/>
        </w:rPr>
        <w:t>（二</w:t>
      </w:r>
      <w:r>
        <w:t>）</w:t>
      </w:r>
      <w:r>
        <w:rPr>
          <w:rFonts w:hint="eastAsia"/>
        </w:rPr>
        <w:t>院系及</w:t>
      </w:r>
      <w:r>
        <w:t>专业结构</w:t>
      </w:r>
      <w:bookmarkEnd w:id="9"/>
    </w:p>
    <w:p>
      <w:pPr>
        <w:pStyle w:val="94"/>
        <w:spacing w:before="312" w:after="156"/>
        <w:ind w:firstLine="482"/>
        <w:rPr>
          <w:rFonts w:hint="eastAsia"/>
          <w:sz w:val="24"/>
          <w:szCs w:val="24"/>
        </w:rPr>
      </w:pPr>
      <w:r>
        <w:rPr>
          <w:rFonts w:hint="eastAsia"/>
          <w:sz w:val="24"/>
          <w:szCs w:val="24"/>
        </w:rPr>
        <w:t>我校毕业生共分布在</w:t>
      </w:r>
      <w:r>
        <w:rPr>
          <w:rFonts w:hint="eastAsia"/>
          <w:sz w:val="24"/>
          <w:szCs w:val="24"/>
          <w:lang w:val="en-US" w:eastAsia="zh-CN"/>
        </w:rPr>
        <w:t>4</w:t>
      </w:r>
      <w:r>
        <w:rPr>
          <w:rFonts w:hint="eastAsia"/>
          <w:sz w:val="24"/>
          <w:szCs w:val="24"/>
        </w:rPr>
        <w:t>个系</w:t>
      </w:r>
      <w:r>
        <w:rPr>
          <w:rFonts w:hint="eastAsia"/>
          <w:sz w:val="24"/>
          <w:szCs w:val="24"/>
          <w:lang w:val="en-US" w:eastAsia="zh-CN"/>
        </w:rPr>
        <w:t>10</w:t>
      </w:r>
      <w:r>
        <w:rPr>
          <w:rFonts w:hint="eastAsia"/>
          <w:sz w:val="24"/>
          <w:szCs w:val="24"/>
        </w:rPr>
        <w:t>个专业。其中，</w:t>
      </w:r>
      <w:r>
        <w:rPr>
          <w:rFonts w:hint="eastAsia"/>
          <w:sz w:val="24"/>
          <w:szCs w:val="24"/>
          <w:lang w:eastAsia="zh-CN"/>
        </w:rPr>
        <w:t>财政经济</w:t>
      </w:r>
      <w:r>
        <w:rPr>
          <w:rFonts w:hint="eastAsia"/>
          <w:sz w:val="24"/>
          <w:szCs w:val="24"/>
        </w:rPr>
        <w:t>系、</w:t>
      </w:r>
      <w:r>
        <w:rPr>
          <w:rFonts w:hint="eastAsia"/>
          <w:sz w:val="24"/>
          <w:szCs w:val="24"/>
          <w:lang w:eastAsia="zh-CN"/>
        </w:rPr>
        <w:t>建筑工程</w:t>
      </w:r>
      <w:r>
        <w:rPr>
          <w:rFonts w:hint="eastAsia"/>
          <w:sz w:val="24"/>
          <w:szCs w:val="24"/>
        </w:rPr>
        <w:t>系的毕业生人数较多，人数占比均在</w:t>
      </w:r>
      <w:r>
        <w:rPr>
          <w:sz w:val="24"/>
          <w:szCs w:val="24"/>
        </w:rPr>
        <w:t>2</w:t>
      </w:r>
      <w:r>
        <w:rPr>
          <w:rFonts w:hint="eastAsia"/>
          <w:sz w:val="24"/>
          <w:szCs w:val="24"/>
          <w:lang w:val="en-US" w:eastAsia="zh-CN"/>
        </w:rPr>
        <w:t>9</w:t>
      </w:r>
      <w:r>
        <w:rPr>
          <w:sz w:val="24"/>
          <w:szCs w:val="24"/>
        </w:rPr>
        <w:t>%</w:t>
      </w:r>
      <w:r>
        <w:rPr>
          <w:rFonts w:hint="eastAsia"/>
          <w:sz w:val="24"/>
          <w:szCs w:val="24"/>
        </w:rPr>
        <w:t>以上</w:t>
      </w:r>
    </w:p>
    <w:tbl>
      <w:tblPr>
        <w:tblStyle w:val="101"/>
        <w:tblpPr w:leftFromText="180" w:rightFromText="180" w:vertAnchor="text" w:horzAnchor="page" w:tblpX="1875" w:tblpY="931"/>
        <w:tblOverlap w:val="never"/>
        <w:tblW w:w="8300" w:type="dxa"/>
        <w:tblInd w:w="0" w:type="dxa"/>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
      <w:tblGrid>
        <w:gridCol w:w="1779"/>
        <w:gridCol w:w="1063"/>
        <w:gridCol w:w="1064"/>
        <w:gridCol w:w="2551"/>
        <w:gridCol w:w="680"/>
        <w:gridCol w:w="1163"/>
      </w:tblGrid>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blHeader/>
        </w:trPr>
        <w:tc>
          <w:tcPr>
            <w:tcW w:w="1779" w:type="dxa"/>
            <w:tcBorders>
              <w:top w:val="single" w:color="50B4C8" w:sz="4" w:space="0"/>
              <w:left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学院</w:t>
            </w:r>
          </w:p>
        </w:tc>
        <w:tc>
          <w:tcPr>
            <w:tcW w:w="1063"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人数</w:t>
            </w:r>
          </w:p>
        </w:tc>
        <w:tc>
          <w:tcPr>
            <w:tcW w:w="1064"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比例(%)</w:t>
            </w:r>
          </w:p>
        </w:tc>
        <w:tc>
          <w:tcPr>
            <w:tcW w:w="2551"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专业</w:t>
            </w:r>
          </w:p>
        </w:tc>
        <w:tc>
          <w:tcPr>
            <w:tcW w:w="680"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人数</w:t>
            </w:r>
          </w:p>
        </w:tc>
        <w:tc>
          <w:tcPr>
            <w:tcW w:w="1163" w:type="dxa"/>
            <w:tcBorders>
              <w:top w:val="single" w:color="50B4C8" w:sz="4" w:space="0"/>
              <w:bottom w:val="single" w:color="50B4C8" w:sz="4" w:space="0"/>
              <w:right w:val="single" w:color="50B4C8" w:sz="4" w:space="0"/>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比例(%)</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restart"/>
            <w:shd w:val="clear" w:color="auto" w:fill="DBEFF3"/>
            <w:vAlign w:val="center"/>
          </w:tcPr>
          <w:p>
            <w:pPr>
              <w:spacing w:line="240" w:lineRule="auto"/>
              <w:ind w:firstLine="0" w:firstLineChars="0"/>
              <w:jc w:val="center"/>
              <w:rPr>
                <w:rFonts w:ascii="宋体" w:hAnsi="宋体" w:eastAsia="宋体" w:cs="宋体"/>
                <w:b/>
                <w:bCs/>
                <w:color w:val="000000"/>
                <w:sz w:val="22"/>
                <w:szCs w:val="22"/>
              </w:rPr>
            </w:pPr>
            <w:r>
              <w:rPr>
                <w:rFonts w:hint="eastAsia" w:ascii="宋体" w:hAnsi="宋体" w:eastAsia="宋体" w:cs="宋体"/>
                <w:b/>
                <w:bCs/>
                <w:color w:val="000000"/>
                <w:sz w:val="22"/>
                <w:szCs w:val="22"/>
                <w:lang w:eastAsia="zh-CN"/>
              </w:rPr>
              <w:t>财政经济</w:t>
            </w:r>
            <w:r>
              <w:rPr>
                <w:rFonts w:hint="eastAsia" w:ascii="宋体" w:hAnsi="宋体" w:eastAsia="宋体" w:cs="宋体"/>
                <w:b/>
                <w:bCs/>
                <w:color w:val="000000"/>
                <w:sz w:val="22"/>
                <w:szCs w:val="22"/>
              </w:rPr>
              <w:t>系</w:t>
            </w:r>
          </w:p>
        </w:tc>
        <w:tc>
          <w:tcPr>
            <w:tcW w:w="1063" w:type="dxa"/>
            <w:vMerge w:val="restart"/>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286</w:t>
            </w:r>
          </w:p>
        </w:tc>
        <w:tc>
          <w:tcPr>
            <w:tcW w:w="1064" w:type="dxa"/>
            <w:vMerge w:val="restart"/>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35.97</w:t>
            </w:r>
          </w:p>
        </w:tc>
        <w:tc>
          <w:tcPr>
            <w:tcW w:w="255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会计</w:t>
            </w:r>
          </w:p>
        </w:tc>
        <w:tc>
          <w:tcPr>
            <w:tcW w:w="680"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237</w:t>
            </w:r>
          </w:p>
        </w:tc>
        <w:tc>
          <w:tcPr>
            <w:tcW w:w="1163"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82.86</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农村行政与经济管理</w:t>
            </w:r>
          </w:p>
        </w:tc>
        <w:tc>
          <w:tcPr>
            <w:tcW w:w="680"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22</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7.69</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shd w:val="clear" w:color="auto" w:fill="DBEFF3"/>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shd w:val="clear" w:color="auto" w:fill="DBEFF3"/>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shd w:val="clear" w:color="auto" w:fill="DBEFF3"/>
            <w:vAlign w:val="center"/>
          </w:tcPr>
          <w:p>
            <w:pPr>
              <w:spacing w:line="240" w:lineRule="auto"/>
              <w:ind w:firstLine="0" w:firstLineChars="0"/>
              <w:jc w:val="center"/>
              <w:rPr>
                <w:rFonts w:ascii="宋体" w:hAnsi="宋体" w:eastAsia="宋体" w:cs="宋体"/>
                <w:color w:val="000000"/>
                <w:sz w:val="22"/>
                <w:szCs w:val="22"/>
              </w:rPr>
            </w:pPr>
          </w:p>
        </w:tc>
        <w:tc>
          <w:tcPr>
            <w:tcW w:w="2551"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审计实务</w:t>
            </w:r>
          </w:p>
        </w:tc>
        <w:tc>
          <w:tcPr>
            <w:tcW w:w="680"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2</w:t>
            </w:r>
            <w:r>
              <w:rPr>
                <w:rFonts w:hint="eastAsia" w:ascii="宋体" w:hAnsi="宋体" w:eastAsia="宋体" w:cs="宋体"/>
                <w:color w:val="000000"/>
                <w:sz w:val="22"/>
                <w:szCs w:val="22"/>
                <w:lang w:val="en-US" w:eastAsia="zh-CN"/>
              </w:rPr>
              <w:t>7</w:t>
            </w:r>
          </w:p>
        </w:tc>
        <w:tc>
          <w:tcPr>
            <w:tcW w:w="1163"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9.44</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restart"/>
            <w:vAlign w:val="center"/>
          </w:tcPr>
          <w:p>
            <w:pPr>
              <w:spacing w:line="240" w:lineRule="auto"/>
              <w:ind w:firstLine="0" w:firstLineChars="0"/>
              <w:jc w:val="center"/>
              <w:rPr>
                <w:rFonts w:ascii="宋体" w:hAnsi="宋体" w:eastAsia="宋体" w:cs="宋体"/>
                <w:b/>
                <w:bCs/>
                <w:color w:val="000000"/>
                <w:sz w:val="22"/>
                <w:szCs w:val="22"/>
              </w:rPr>
            </w:pPr>
            <w:r>
              <w:rPr>
                <w:rFonts w:hint="eastAsia" w:ascii="宋体" w:hAnsi="宋体" w:eastAsia="宋体" w:cs="宋体"/>
                <w:b/>
                <w:bCs/>
                <w:color w:val="000000"/>
                <w:sz w:val="22"/>
                <w:szCs w:val="22"/>
                <w:lang w:eastAsia="zh-CN"/>
              </w:rPr>
              <w:t>国际商务</w:t>
            </w:r>
            <w:r>
              <w:rPr>
                <w:rFonts w:hint="eastAsia" w:ascii="宋体" w:hAnsi="宋体" w:eastAsia="宋体" w:cs="宋体"/>
                <w:b/>
                <w:bCs/>
                <w:color w:val="000000"/>
                <w:sz w:val="22"/>
                <w:szCs w:val="22"/>
              </w:rPr>
              <w:t>系</w:t>
            </w:r>
          </w:p>
        </w:tc>
        <w:tc>
          <w:tcPr>
            <w:tcW w:w="1063" w:type="dxa"/>
            <w:vMerge w:val="restart"/>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149</w:t>
            </w:r>
          </w:p>
        </w:tc>
        <w:tc>
          <w:tcPr>
            <w:tcW w:w="1064" w:type="dxa"/>
            <w:vMerge w:val="restart"/>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18.74</w:t>
            </w:r>
          </w:p>
        </w:tc>
        <w:tc>
          <w:tcPr>
            <w:tcW w:w="2551"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国际贸易实务</w:t>
            </w:r>
          </w:p>
        </w:tc>
        <w:tc>
          <w:tcPr>
            <w:tcW w:w="680"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21</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14.09</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shd w:val="clear" w:color="auto" w:fill="DBEFF3"/>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shd w:val="clear" w:color="auto" w:fill="DBEFF3"/>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shd w:val="clear" w:color="auto" w:fill="DBEFF3"/>
            <w:vAlign w:val="center"/>
          </w:tcPr>
          <w:p>
            <w:pPr>
              <w:spacing w:line="240" w:lineRule="auto"/>
              <w:ind w:firstLine="0" w:firstLineChars="0"/>
              <w:jc w:val="center"/>
              <w:rPr>
                <w:rFonts w:ascii="宋体" w:hAnsi="宋体" w:eastAsia="宋体" w:cs="宋体"/>
                <w:color w:val="000000"/>
                <w:sz w:val="22"/>
                <w:szCs w:val="22"/>
              </w:rPr>
            </w:pPr>
          </w:p>
        </w:tc>
        <w:tc>
          <w:tcPr>
            <w:tcW w:w="255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海关管理</w:t>
            </w:r>
          </w:p>
        </w:tc>
        <w:tc>
          <w:tcPr>
            <w:tcW w:w="680"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57</w:t>
            </w:r>
          </w:p>
        </w:tc>
        <w:tc>
          <w:tcPr>
            <w:tcW w:w="1163"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38.25</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市场营销</w:t>
            </w:r>
          </w:p>
        </w:tc>
        <w:tc>
          <w:tcPr>
            <w:tcW w:w="680"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48</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32.21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报关与国际货运</w:t>
            </w:r>
          </w:p>
        </w:tc>
        <w:tc>
          <w:tcPr>
            <w:tcW w:w="680"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23</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15.43</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restart"/>
            <w:shd w:val="clear" w:color="auto" w:fill="DBEFF3"/>
            <w:vAlign w:val="center"/>
          </w:tcPr>
          <w:p>
            <w:pPr>
              <w:spacing w:line="240" w:lineRule="auto"/>
              <w:ind w:firstLine="0" w:firstLineChars="0"/>
              <w:jc w:val="center"/>
              <w:rPr>
                <w:rFonts w:ascii="宋体" w:hAnsi="宋体" w:eastAsia="宋体" w:cs="宋体"/>
                <w:b/>
                <w:bCs/>
                <w:color w:val="000000"/>
                <w:sz w:val="22"/>
                <w:szCs w:val="22"/>
              </w:rPr>
            </w:pPr>
            <w:r>
              <w:rPr>
                <w:rFonts w:hint="eastAsia" w:ascii="宋体" w:hAnsi="宋体" w:eastAsia="宋体" w:cs="宋体"/>
                <w:b/>
                <w:bCs/>
                <w:color w:val="000000"/>
                <w:sz w:val="22"/>
                <w:szCs w:val="22"/>
                <w:lang w:eastAsia="zh-CN"/>
              </w:rPr>
              <w:t>机械与电子工程</w:t>
            </w:r>
            <w:r>
              <w:rPr>
                <w:rFonts w:hint="eastAsia" w:ascii="宋体" w:hAnsi="宋体" w:eastAsia="宋体" w:cs="宋体"/>
                <w:b/>
                <w:bCs/>
                <w:color w:val="000000"/>
                <w:sz w:val="22"/>
                <w:szCs w:val="22"/>
              </w:rPr>
              <w:t>系</w:t>
            </w:r>
          </w:p>
        </w:tc>
        <w:tc>
          <w:tcPr>
            <w:tcW w:w="1063" w:type="dxa"/>
            <w:vMerge w:val="restart"/>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56</w:t>
            </w:r>
          </w:p>
        </w:tc>
        <w:tc>
          <w:tcPr>
            <w:tcW w:w="1064" w:type="dxa"/>
            <w:vMerge w:val="restart"/>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70.44</w:t>
            </w:r>
          </w:p>
        </w:tc>
        <w:tc>
          <w:tcPr>
            <w:tcW w:w="255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电子信息工程技术</w:t>
            </w:r>
          </w:p>
        </w:tc>
        <w:tc>
          <w:tcPr>
            <w:tcW w:w="680"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15</w:t>
            </w:r>
          </w:p>
        </w:tc>
        <w:tc>
          <w:tcPr>
            <w:tcW w:w="1163"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26.78</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机电一体化技术</w:t>
            </w:r>
          </w:p>
        </w:tc>
        <w:tc>
          <w:tcPr>
            <w:tcW w:w="680"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35.71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汽车技术服务与营销</w:t>
            </w:r>
          </w:p>
        </w:tc>
        <w:tc>
          <w:tcPr>
            <w:tcW w:w="680"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2</w:t>
            </w:r>
            <w:r>
              <w:rPr>
                <w:rFonts w:hint="eastAsia" w:ascii="宋体" w:hAnsi="宋体" w:eastAsia="宋体" w:cs="宋体"/>
                <w:color w:val="000000"/>
                <w:sz w:val="22"/>
                <w:szCs w:val="22"/>
                <w:lang w:val="en-US" w:eastAsia="zh-CN"/>
              </w:rPr>
              <w:t>1</w:t>
            </w:r>
          </w:p>
        </w:tc>
        <w:tc>
          <w:tcPr>
            <w:tcW w:w="1163"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37.5</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restart"/>
            <w:vAlign w:val="center"/>
          </w:tcPr>
          <w:p>
            <w:pPr>
              <w:spacing w:line="240" w:lineRule="auto"/>
              <w:ind w:firstLine="0" w:firstLineChars="0"/>
              <w:jc w:val="center"/>
              <w:rPr>
                <w:rFonts w:ascii="宋体" w:hAnsi="宋体" w:eastAsia="宋体" w:cs="宋体"/>
                <w:b/>
                <w:bCs/>
                <w:color w:val="000000"/>
                <w:sz w:val="22"/>
                <w:szCs w:val="22"/>
              </w:rPr>
            </w:pPr>
            <w:r>
              <w:rPr>
                <w:rFonts w:hint="eastAsia" w:ascii="宋体" w:hAnsi="宋体" w:eastAsia="宋体" w:cs="宋体"/>
                <w:b/>
                <w:bCs/>
                <w:color w:val="000000"/>
                <w:sz w:val="22"/>
                <w:szCs w:val="22"/>
                <w:lang w:eastAsia="zh-CN"/>
              </w:rPr>
              <w:t>建筑工程系</w:t>
            </w:r>
          </w:p>
        </w:tc>
        <w:tc>
          <w:tcPr>
            <w:tcW w:w="1063" w:type="dxa"/>
            <w:vMerge w:val="restart"/>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304</w:t>
            </w:r>
          </w:p>
        </w:tc>
        <w:tc>
          <w:tcPr>
            <w:tcW w:w="1064" w:type="dxa"/>
            <w:vMerge w:val="restart"/>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38.23</w:t>
            </w:r>
          </w:p>
        </w:tc>
        <w:tc>
          <w:tcPr>
            <w:tcW w:w="2551" w:type="dxa"/>
            <w:textDirection w:val="lrTb"/>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建筑工程技术</w:t>
            </w:r>
          </w:p>
        </w:tc>
        <w:tc>
          <w:tcPr>
            <w:tcW w:w="680" w:type="dxa"/>
            <w:textDirection w:val="lrTb"/>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285</w:t>
            </w:r>
          </w:p>
        </w:tc>
        <w:tc>
          <w:tcPr>
            <w:tcW w:w="1163" w:type="dxa"/>
            <w:textDirection w:val="lrTb"/>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93.75</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trPr>
        <w:tc>
          <w:tcPr>
            <w:tcW w:w="1779" w:type="dxa"/>
            <w:vMerge w:val="continue"/>
            <w:vAlign w:val="center"/>
          </w:tcPr>
          <w:p>
            <w:pPr>
              <w:spacing w:line="240" w:lineRule="auto"/>
              <w:ind w:firstLine="0" w:firstLineChars="0"/>
              <w:jc w:val="center"/>
              <w:rPr>
                <w:rFonts w:ascii="宋体" w:hAnsi="宋体" w:eastAsia="宋体" w:cs="宋体"/>
                <w:b/>
                <w:bCs/>
                <w:color w:val="000000"/>
                <w:sz w:val="22"/>
                <w:szCs w:val="22"/>
              </w:rPr>
            </w:pPr>
          </w:p>
        </w:tc>
        <w:tc>
          <w:tcPr>
            <w:tcW w:w="1063"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1064" w:type="dxa"/>
            <w:vMerge w:val="continue"/>
            <w:vAlign w:val="center"/>
          </w:tcPr>
          <w:p>
            <w:pPr>
              <w:spacing w:line="240" w:lineRule="auto"/>
              <w:ind w:firstLine="0" w:firstLineChars="0"/>
              <w:jc w:val="center"/>
              <w:rPr>
                <w:rFonts w:ascii="宋体" w:hAnsi="宋体" w:eastAsia="宋体" w:cs="宋体"/>
                <w:color w:val="000000"/>
                <w:sz w:val="22"/>
                <w:szCs w:val="22"/>
              </w:rPr>
            </w:pPr>
          </w:p>
        </w:tc>
        <w:tc>
          <w:tcPr>
            <w:tcW w:w="2551" w:type="dxa"/>
            <w:shd w:val="clear" w:color="auto" w:fill="DBEFF3"/>
            <w:textDirection w:val="lrTb"/>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建筑经济管理</w:t>
            </w:r>
          </w:p>
        </w:tc>
        <w:tc>
          <w:tcPr>
            <w:tcW w:w="680" w:type="dxa"/>
            <w:shd w:val="clear" w:color="auto" w:fill="DBEFF3"/>
            <w:textDirection w:val="lrTb"/>
            <w:vAlign w:val="center"/>
          </w:tcPr>
          <w:p>
            <w:pPr>
              <w:spacing w:line="240" w:lineRule="auto"/>
              <w:ind w:firstLine="0" w:firstLineChars="0"/>
              <w:jc w:val="center"/>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19</w:t>
            </w:r>
          </w:p>
        </w:tc>
        <w:tc>
          <w:tcPr>
            <w:tcW w:w="1163" w:type="dxa"/>
            <w:shd w:val="clear" w:color="auto" w:fill="DBEFF3"/>
            <w:textDirection w:val="lrTb"/>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6.25</w:t>
            </w:r>
          </w:p>
        </w:tc>
      </w:tr>
    </w:tbl>
    <w:p>
      <w:pPr>
        <w:ind w:left="0" w:leftChars="0" w:firstLine="0" w:firstLineChars="0"/>
      </w:pPr>
    </w:p>
    <w:p>
      <w:pPr>
        <w:pStyle w:val="97"/>
        <w:rPr>
          <w:rFonts w:hint="eastAsia"/>
        </w:rPr>
      </w:pPr>
    </w:p>
    <w:p>
      <w:pPr>
        <w:pStyle w:val="97"/>
      </w:pPr>
      <w:r>
        <w:rPr>
          <w:rFonts w:hint="eastAsia"/>
        </w:rPr>
        <w:t>注：由于四舍五入的原因，因此数据占比之和可能会出现不等于100</w:t>
      </w:r>
      <w:r>
        <w:t>%</w:t>
      </w:r>
      <w:r>
        <w:rPr>
          <w:rFonts w:hint="eastAsia"/>
        </w:rPr>
        <w:t>的情况（误差为±0.01）。</w:t>
      </w:r>
    </w:p>
    <w:p>
      <w:pPr>
        <w:pStyle w:val="97"/>
      </w:pPr>
      <w:r>
        <w:rPr>
          <w:rFonts w:hint="eastAsia"/>
        </w:rPr>
        <w:t>数据来源</w:t>
      </w:r>
      <w:r>
        <w:t>：</w:t>
      </w:r>
      <w:r>
        <w:rPr>
          <w:rFonts w:hint="eastAsia"/>
        </w:rPr>
        <w:t>重庆市大学中专毕业生就业办公信息系统。</w:t>
      </w:r>
    </w:p>
    <w:p>
      <w:pPr>
        <w:pStyle w:val="3"/>
      </w:pPr>
      <w:bookmarkStart w:id="10" w:name="_Toc439290870"/>
      <w:r>
        <w:rPr>
          <w:rFonts w:hint="eastAsia"/>
        </w:rPr>
        <w:t>二、就业</w:t>
      </w:r>
      <w:r>
        <w:t>率</w:t>
      </w:r>
      <w:r>
        <w:rPr>
          <w:rFonts w:hint="eastAsia"/>
        </w:rPr>
        <w:t>及</w:t>
      </w:r>
      <w:r>
        <w:t>毕业去向</w:t>
      </w:r>
      <w:bookmarkEnd w:id="10"/>
    </w:p>
    <w:p>
      <w:pPr>
        <w:pStyle w:val="4"/>
        <w:spacing w:before="156" w:after="156"/>
        <w:ind w:left="240"/>
      </w:pPr>
      <w:bookmarkStart w:id="11" w:name="_Toc439290871"/>
      <w:r>
        <w:rPr>
          <w:rFonts w:hint="eastAsia"/>
        </w:rPr>
        <w:t>（一）总体就业率及</w:t>
      </w:r>
      <w:r>
        <w:t>毕业去向</w:t>
      </w:r>
      <w:bookmarkEnd w:id="11"/>
    </w:p>
    <w:p>
      <w:pPr>
        <w:pStyle w:val="94"/>
        <w:spacing w:before="312" w:after="156"/>
        <w:ind w:firstLine="482"/>
        <w:rPr>
          <w:sz w:val="24"/>
          <w:szCs w:val="24"/>
        </w:rPr>
      </w:pPr>
      <w:r>
        <w:rPr>
          <w:rFonts w:hint="eastAsia"/>
          <w:sz w:val="24"/>
          <w:szCs w:val="24"/>
        </w:rPr>
        <w:t>我院2</w:t>
      </w:r>
      <w:r>
        <w:rPr>
          <w:sz w:val="24"/>
          <w:szCs w:val="24"/>
        </w:rPr>
        <w:t>01</w:t>
      </w:r>
      <w:r>
        <w:rPr>
          <w:rFonts w:hint="eastAsia"/>
          <w:sz w:val="24"/>
          <w:szCs w:val="24"/>
          <w:lang w:val="en-US" w:eastAsia="zh-CN"/>
        </w:rPr>
        <w:t>6</w:t>
      </w:r>
      <w:r>
        <w:rPr>
          <w:rFonts w:hint="eastAsia"/>
          <w:sz w:val="24"/>
          <w:szCs w:val="24"/>
        </w:rPr>
        <w:t>届毕业生</w:t>
      </w:r>
      <w:r>
        <w:rPr>
          <w:sz w:val="24"/>
          <w:szCs w:val="24"/>
        </w:rPr>
        <w:t>就业率达</w:t>
      </w:r>
      <w:r>
        <w:rPr>
          <w:rFonts w:hint="eastAsia"/>
          <w:sz w:val="24"/>
          <w:szCs w:val="24"/>
          <w:lang w:val="en-US" w:eastAsia="zh-CN"/>
        </w:rPr>
        <w:t>97.48</w:t>
      </w:r>
      <w:r>
        <w:rPr>
          <w:sz w:val="24"/>
          <w:szCs w:val="24"/>
        </w:rPr>
        <w:t>%，</w:t>
      </w:r>
      <w:r>
        <w:rPr>
          <w:rFonts w:hint="eastAsia"/>
          <w:sz w:val="24"/>
          <w:szCs w:val="24"/>
        </w:rPr>
        <w:t>基本实现</w:t>
      </w:r>
      <w:r>
        <w:rPr>
          <w:sz w:val="24"/>
          <w:szCs w:val="24"/>
        </w:rPr>
        <w:t>充分就业</w:t>
      </w:r>
      <w:r>
        <w:rPr>
          <w:rFonts w:hint="eastAsia"/>
          <w:sz w:val="24"/>
          <w:szCs w:val="24"/>
        </w:rPr>
        <w:t>。</w:t>
      </w:r>
      <w:r>
        <w:rPr>
          <w:sz w:val="24"/>
          <w:szCs w:val="24"/>
        </w:rPr>
        <w:t>从</w:t>
      </w:r>
      <w:r>
        <w:rPr>
          <w:rFonts w:hint="eastAsia"/>
          <w:sz w:val="24"/>
          <w:szCs w:val="24"/>
        </w:rPr>
        <w:t>具体就业形式</w:t>
      </w:r>
      <w:r>
        <w:rPr>
          <w:sz w:val="24"/>
          <w:szCs w:val="24"/>
        </w:rPr>
        <w:t>来看，毕业生以签就业协议形式就业为主</w:t>
      </w:r>
    </w:p>
    <w:tbl>
      <w:tblPr>
        <w:tblStyle w:val="101"/>
        <w:tblW w:w="7943" w:type="dxa"/>
        <w:jc w:val="center"/>
        <w:tblInd w:w="0" w:type="dxa"/>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
      <w:tblGrid>
        <w:gridCol w:w="3058"/>
        <w:gridCol w:w="1090"/>
        <w:gridCol w:w="2075"/>
        <w:gridCol w:w="1720"/>
      </w:tblGrid>
      <w:tr>
        <w:tblPrEx>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Ex>
        <w:trPr>
          <w:trHeight w:val="454" w:hRule="exact"/>
          <w:jc w:val="center"/>
        </w:trPr>
        <w:tc>
          <w:tcPr>
            <w:tcW w:w="3058" w:type="dxa"/>
            <w:tcBorders>
              <w:top w:val="single" w:color="50B4C8" w:themeColor="accent1" w:sz="4" w:space="0"/>
              <w:left w:val="single" w:color="50B4C8" w:themeColor="accent1" w:sz="4" w:space="0"/>
              <w:bottom w:val="single" w:color="50B4C8" w:themeColor="accent1" w:sz="4" w:space="0"/>
              <w:right w:val="nil"/>
              <w:insideH w:val="single" w:sz="4" w:space="0"/>
              <w:insideV w:val="nil"/>
            </w:tcBorders>
            <w:shd w:val="clear" w:color="auto" w:fill="50B4C8" w:themeFill="accent1"/>
            <w:vAlign w:val="center"/>
          </w:tcPr>
          <w:p>
            <w:pPr>
              <w:pStyle w:val="99"/>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w:t>
            </w:r>
            <w:r>
              <w:rPr>
                <w:b/>
                <w:bCs/>
                <w:color w:val="FFFFFF" w:themeColor="background1"/>
                <w14:textFill>
                  <w14:solidFill>
                    <w14:schemeClr w14:val="bg1"/>
                  </w14:solidFill>
                </w14:textFill>
              </w:rPr>
              <w:t>形</w:t>
            </w:r>
            <w:r>
              <w:rPr>
                <w:rFonts w:hint="eastAsia"/>
                <w:b/>
                <w:bCs/>
                <w:color w:val="FFFFFF" w:themeColor="background1"/>
                <w14:textFill>
                  <w14:solidFill>
                    <w14:schemeClr w14:val="bg1"/>
                  </w14:solidFill>
                </w14:textFill>
              </w:rPr>
              <w:t>式</w:t>
            </w:r>
          </w:p>
        </w:tc>
        <w:tc>
          <w:tcPr>
            <w:tcW w:w="1090" w:type="dxa"/>
            <w:tcBorders>
              <w:top w:val="single" w:color="50B4C8" w:themeColor="accent1" w:sz="4" w:space="0"/>
              <w:bottom w:val="single" w:color="50B4C8" w:themeColor="accent1" w:sz="4" w:space="0"/>
              <w:right w:val="nil"/>
              <w:insideH w:val="single" w:sz="4" w:space="0"/>
              <w:insideV w:val="nil"/>
            </w:tcBorders>
            <w:shd w:val="clear" w:color="auto" w:fill="50B4C8" w:themeFill="accent1"/>
            <w:vAlign w:val="center"/>
          </w:tcPr>
          <w:p>
            <w:pPr>
              <w:pStyle w:val="99"/>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人数</w:t>
            </w:r>
          </w:p>
        </w:tc>
        <w:tc>
          <w:tcPr>
            <w:tcW w:w="2075" w:type="dxa"/>
            <w:tcBorders>
              <w:top w:val="single" w:color="50B4C8" w:themeColor="accent1" w:sz="4" w:space="0"/>
              <w:bottom w:val="single" w:color="50B4C8" w:themeColor="accent1" w:sz="4" w:space="0"/>
              <w:right w:val="nil"/>
              <w:insideH w:val="single" w:sz="4" w:space="0"/>
              <w:insideV w:val="nil"/>
            </w:tcBorders>
            <w:shd w:val="clear" w:color="auto" w:fill="50B4C8" w:themeFill="accent1"/>
            <w:vAlign w:val="center"/>
          </w:tcPr>
          <w:p>
            <w:pPr>
              <w:pStyle w:val="99"/>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比例(</w:t>
            </w:r>
            <w:r>
              <w:rPr>
                <w:b/>
                <w:bCs/>
                <w:color w:val="FFFFFF" w:themeColor="background1"/>
                <w14:textFill>
                  <w14:solidFill>
                    <w14:schemeClr w14:val="bg1"/>
                  </w14:solidFill>
                </w14:textFill>
              </w:rPr>
              <w:t>%</w:t>
            </w:r>
            <w:r>
              <w:rPr>
                <w:rFonts w:hint="eastAsia"/>
                <w:b/>
                <w:bCs/>
                <w:color w:val="FFFFFF" w:themeColor="background1"/>
                <w14:textFill>
                  <w14:solidFill>
                    <w14:schemeClr w14:val="bg1"/>
                  </w14:solidFill>
                </w14:textFill>
              </w:rPr>
              <w:t>)</w:t>
            </w:r>
          </w:p>
        </w:tc>
        <w:tc>
          <w:tcPr>
            <w:tcW w:w="1720" w:type="dxa"/>
            <w:tcBorders>
              <w:top w:val="single" w:color="50B4C8" w:themeColor="accent1" w:sz="4" w:space="0"/>
              <w:bottom w:val="single" w:color="50B4C8" w:themeColor="accent1" w:sz="4" w:space="0"/>
              <w:right w:val="single" w:color="50B4C8" w:themeColor="accent1" w:sz="4" w:space="0"/>
              <w:insideH w:val="single" w:sz="4" w:space="0"/>
              <w:insideV w:val="nil"/>
            </w:tcBorders>
            <w:shd w:val="clear" w:color="auto" w:fill="50B4C8" w:themeFill="accent1"/>
            <w:vAlign w:val="center"/>
          </w:tcPr>
          <w:p>
            <w:pPr>
              <w:pStyle w:val="99"/>
              <w:rPr>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就业率(</w:t>
            </w:r>
            <w:r>
              <w:rPr>
                <w:b/>
                <w:bCs/>
                <w:color w:val="FFFFFF" w:themeColor="background1"/>
                <w14:textFill>
                  <w14:solidFill>
                    <w14:schemeClr w14:val="bg1"/>
                  </w14:solidFill>
                </w14:textFill>
              </w:rPr>
              <w:t>%</w:t>
            </w:r>
            <w:r>
              <w:rPr>
                <w:rFonts w:hint="eastAsia"/>
                <w:b/>
                <w:bCs/>
                <w:color w:val="FFFFFF" w:themeColor="background1"/>
                <w14:textFill>
                  <w14:solidFill>
                    <w14:schemeClr w14:val="bg1"/>
                  </w14:solidFill>
                </w14:textFill>
              </w:rPr>
              <w:t>)</w:t>
            </w:r>
          </w:p>
        </w:tc>
      </w:tr>
      <w:tr>
        <w:tblPrEx>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Ex>
        <w:trPr>
          <w:trHeight w:val="454" w:hRule="exact"/>
          <w:jc w:val="center"/>
        </w:trPr>
        <w:tc>
          <w:tcPr>
            <w:tcW w:w="3058" w:type="dxa"/>
            <w:shd w:val="clear" w:color="auto" w:fill="DBEFF3" w:themeFill="accent1" w:themeFillTint="33"/>
            <w:vAlign w:val="center"/>
          </w:tcPr>
          <w:p>
            <w:pPr>
              <w:pStyle w:val="99"/>
              <w:rPr>
                <w:b w:val="0"/>
                <w:bCs/>
              </w:rPr>
            </w:pPr>
            <w:r>
              <w:rPr>
                <w:rFonts w:hint="eastAsia"/>
                <w:b w:val="0"/>
                <w:bCs/>
              </w:rPr>
              <w:t>签</w:t>
            </w:r>
            <w:r>
              <w:rPr>
                <w:b w:val="0"/>
                <w:bCs/>
              </w:rPr>
              <w:t>就业</w:t>
            </w:r>
            <w:r>
              <w:rPr>
                <w:rFonts w:hint="eastAsia"/>
                <w:b w:val="0"/>
                <w:bCs/>
              </w:rPr>
              <w:t>协议形式就业</w:t>
            </w:r>
          </w:p>
        </w:tc>
        <w:tc>
          <w:tcPr>
            <w:tcW w:w="1090" w:type="dxa"/>
            <w:shd w:val="clear" w:color="auto" w:fill="DBEFF3" w:themeFill="accent1" w:themeFillTint="33"/>
            <w:vAlign w:val="center"/>
          </w:tcPr>
          <w:p>
            <w:pPr>
              <w:pStyle w:val="99"/>
              <w:rPr>
                <w:rFonts w:hint="eastAsia" w:eastAsiaTheme="minorEastAsia"/>
                <w:lang w:eastAsia="zh-CN"/>
              </w:rPr>
            </w:pPr>
            <w:r>
              <w:rPr>
                <w:rFonts w:hint="eastAsia"/>
                <w:lang w:val="en-US" w:eastAsia="zh-CN"/>
              </w:rPr>
              <w:t>775</w:t>
            </w:r>
          </w:p>
        </w:tc>
        <w:tc>
          <w:tcPr>
            <w:tcW w:w="2075" w:type="dxa"/>
            <w:shd w:val="clear" w:color="auto" w:fill="DBEFF3" w:themeFill="accent1" w:themeFillTint="33"/>
            <w:vAlign w:val="center"/>
          </w:tcPr>
          <w:p>
            <w:pPr>
              <w:pStyle w:val="99"/>
              <w:rPr>
                <w:rFonts w:hint="eastAsia" w:eastAsiaTheme="minorEastAsia"/>
                <w:lang w:val="en-US" w:eastAsia="zh-CN"/>
              </w:rPr>
            </w:pPr>
            <w:r>
              <w:rPr>
                <w:rFonts w:hint="eastAsia"/>
                <w:lang w:val="en-US" w:eastAsia="zh-CN"/>
              </w:rPr>
              <w:t>97.48</w:t>
            </w:r>
          </w:p>
        </w:tc>
        <w:tc>
          <w:tcPr>
            <w:tcW w:w="1720" w:type="dxa"/>
            <w:vMerge w:val="restart"/>
            <w:shd w:val="clear" w:color="auto" w:fill="DBEFF3" w:themeFill="accent1" w:themeFillTint="33"/>
            <w:vAlign w:val="center"/>
          </w:tcPr>
          <w:p>
            <w:pPr>
              <w:pStyle w:val="99"/>
            </w:pPr>
            <w:r>
              <w:rPr>
                <w:rFonts w:hint="eastAsia"/>
                <w:lang w:val="en-US" w:eastAsia="zh-CN"/>
              </w:rPr>
              <w:t>97.48</w:t>
            </w:r>
          </w:p>
        </w:tc>
      </w:tr>
      <w:tr>
        <w:tblPrEx>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Ex>
        <w:trPr>
          <w:trHeight w:val="454" w:hRule="exact"/>
          <w:jc w:val="center"/>
        </w:trPr>
        <w:tc>
          <w:tcPr>
            <w:tcW w:w="3058" w:type="dxa"/>
            <w:shd w:val="clear" w:color="auto" w:fill="DBEFF3" w:themeFill="accent1" w:themeFillTint="33"/>
            <w:vAlign w:val="center"/>
          </w:tcPr>
          <w:p>
            <w:pPr>
              <w:pStyle w:val="99"/>
              <w:rPr>
                <w:b w:val="0"/>
                <w:bCs/>
              </w:rPr>
            </w:pPr>
            <w:r>
              <w:rPr>
                <w:rFonts w:hint="eastAsia"/>
                <w:b w:val="0"/>
                <w:bCs/>
              </w:rPr>
              <w:t>升学</w:t>
            </w:r>
          </w:p>
        </w:tc>
        <w:tc>
          <w:tcPr>
            <w:tcW w:w="1090" w:type="dxa"/>
            <w:shd w:val="clear" w:color="auto" w:fill="DBEFF3" w:themeFill="accent1" w:themeFillTint="33"/>
            <w:vAlign w:val="center"/>
          </w:tcPr>
          <w:p>
            <w:pPr>
              <w:pStyle w:val="99"/>
              <w:rPr>
                <w:rFonts w:hint="eastAsia" w:eastAsiaTheme="minorEastAsia"/>
                <w:lang w:val="en-US" w:eastAsia="zh-CN"/>
              </w:rPr>
            </w:pPr>
            <w:r>
              <w:rPr>
                <w:rFonts w:hint="eastAsia"/>
                <w:lang w:val="en-US" w:eastAsia="zh-CN"/>
              </w:rPr>
              <w:t>10</w:t>
            </w:r>
          </w:p>
        </w:tc>
        <w:tc>
          <w:tcPr>
            <w:tcW w:w="2075" w:type="dxa"/>
            <w:shd w:val="clear" w:color="auto" w:fill="DBEFF3" w:themeFill="accent1" w:themeFillTint="33"/>
            <w:vAlign w:val="center"/>
          </w:tcPr>
          <w:p>
            <w:pPr>
              <w:pStyle w:val="99"/>
              <w:rPr>
                <w:rFonts w:hint="eastAsia" w:eastAsiaTheme="minorEastAsia"/>
                <w:lang w:val="en-US" w:eastAsia="zh-CN"/>
              </w:rPr>
            </w:pPr>
            <w:r>
              <w:rPr>
                <w:rFonts w:hint="eastAsia"/>
                <w:lang w:val="en-US" w:eastAsia="zh-CN"/>
              </w:rPr>
              <w:t>1.25</w:t>
            </w:r>
          </w:p>
        </w:tc>
        <w:tc>
          <w:tcPr>
            <w:tcW w:w="1720" w:type="dxa"/>
            <w:vMerge w:val="continue"/>
            <w:shd w:val="clear" w:color="auto" w:fill="DBEFF3" w:themeFill="accent1" w:themeFillTint="33"/>
            <w:vAlign w:val="center"/>
          </w:tcPr>
          <w:p>
            <w:pPr>
              <w:pStyle w:val="99"/>
              <w:rPr>
                <w:rFonts w:ascii="Times New Roman" w:hAnsi="Times New Roman" w:cs="Times New Roman"/>
              </w:rPr>
            </w:pPr>
          </w:p>
        </w:tc>
      </w:tr>
      <w:tr>
        <w:tblPrEx>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Ex>
        <w:trPr>
          <w:trHeight w:val="494" w:hRule="exact"/>
          <w:jc w:val="center"/>
        </w:trPr>
        <w:tc>
          <w:tcPr>
            <w:tcW w:w="3058" w:type="dxa"/>
            <w:vAlign w:val="center"/>
          </w:tcPr>
          <w:p>
            <w:pPr>
              <w:pStyle w:val="99"/>
              <w:rPr>
                <w:b w:val="0"/>
                <w:bCs/>
              </w:rPr>
            </w:pPr>
            <w:r>
              <w:rPr>
                <w:rFonts w:hint="eastAsia"/>
                <w:b w:val="0"/>
                <w:bCs/>
              </w:rPr>
              <w:t>未就业</w:t>
            </w:r>
          </w:p>
        </w:tc>
        <w:tc>
          <w:tcPr>
            <w:tcW w:w="1090" w:type="dxa"/>
            <w:vAlign w:val="center"/>
          </w:tcPr>
          <w:p>
            <w:pPr>
              <w:pStyle w:val="99"/>
              <w:rPr>
                <w:rFonts w:hint="eastAsia" w:eastAsiaTheme="minorEastAsia"/>
                <w:lang w:eastAsia="zh-CN"/>
              </w:rPr>
            </w:pPr>
            <w:r>
              <w:rPr>
                <w:rFonts w:hint="eastAsia"/>
                <w:lang w:val="en-US" w:eastAsia="zh-CN"/>
              </w:rPr>
              <w:t>20</w:t>
            </w:r>
          </w:p>
        </w:tc>
        <w:tc>
          <w:tcPr>
            <w:tcW w:w="2075" w:type="dxa"/>
            <w:vAlign w:val="center"/>
          </w:tcPr>
          <w:p>
            <w:pPr>
              <w:pStyle w:val="99"/>
              <w:rPr>
                <w:rFonts w:hint="eastAsia" w:eastAsiaTheme="minorEastAsia"/>
                <w:lang w:val="en-US" w:eastAsia="zh-CN"/>
              </w:rPr>
            </w:pPr>
            <w:r>
              <w:rPr>
                <w:rFonts w:hint="eastAsia"/>
                <w:lang w:val="en-US" w:eastAsia="zh-CN"/>
              </w:rPr>
              <w:t>2.25</w:t>
            </w:r>
          </w:p>
        </w:tc>
        <w:tc>
          <w:tcPr>
            <w:tcW w:w="1720" w:type="dxa"/>
            <w:vMerge w:val="continue"/>
            <w:shd w:val="clear" w:color="auto" w:fill="DBEFF3" w:themeFill="accent1" w:themeFillTint="33"/>
            <w:vAlign w:val="center"/>
          </w:tcPr>
          <w:p>
            <w:pPr>
              <w:pStyle w:val="99"/>
              <w:rPr>
                <w:rFonts w:ascii="Times New Roman" w:hAnsi="Times New Roman" w:cs="Times New Roman"/>
              </w:rPr>
            </w:pPr>
          </w:p>
        </w:tc>
      </w:tr>
      <w:tr>
        <w:tblPrEx>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CellMar>
            <w:top w:w="0" w:type="dxa"/>
            <w:left w:w="108" w:type="dxa"/>
            <w:bottom w:w="0" w:type="dxa"/>
            <w:right w:w="108" w:type="dxa"/>
          </w:tblCellMar>
        </w:tblPrEx>
        <w:trPr>
          <w:trHeight w:val="90" w:hRule="exact"/>
          <w:jc w:val="center"/>
        </w:trPr>
        <w:tc>
          <w:tcPr>
            <w:tcW w:w="3058" w:type="dxa"/>
            <w:vAlign w:val="center"/>
          </w:tcPr>
          <w:p>
            <w:pPr>
              <w:pStyle w:val="99"/>
              <w:rPr>
                <w:b w:val="0"/>
                <w:bCs/>
              </w:rPr>
            </w:pPr>
          </w:p>
        </w:tc>
        <w:tc>
          <w:tcPr>
            <w:tcW w:w="1090" w:type="dxa"/>
            <w:vAlign w:val="center"/>
          </w:tcPr>
          <w:p>
            <w:pPr>
              <w:pStyle w:val="99"/>
              <w:rPr>
                <w:rFonts w:hint="eastAsia" w:eastAsiaTheme="minorEastAsia"/>
                <w:lang w:eastAsia="zh-CN"/>
              </w:rPr>
            </w:pPr>
          </w:p>
        </w:tc>
        <w:tc>
          <w:tcPr>
            <w:tcW w:w="2075" w:type="dxa"/>
            <w:vAlign w:val="center"/>
          </w:tcPr>
          <w:p>
            <w:pPr>
              <w:pStyle w:val="99"/>
            </w:pPr>
          </w:p>
        </w:tc>
        <w:tc>
          <w:tcPr>
            <w:tcW w:w="1720" w:type="dxa"/>
            <w:vMerge w:val="continue"/>
            <w:shd w:val="clear" w:color="auto" w:fill="DBEFF3" w:themeFill="accent1" w:themeFillTint="33"/>
            <w:vAlign w:val="center"/>
          </w:tcPr>
          <w:p>
            <w:pPr>
              <w:pStyle w:val="99"/>
              <w:rPr>
                <w:rFonts w:ascii="Times New Roman" w:hAnsi="Times New Roman" w:cs="Times New Roman"/>
              </w:rPr>
            </w:pPr>
          </w:p>
        </w:tc>
      </w:tr>
    </w:tbl>
    <w:p>
      <w:pPr>
        <w:pStyle w:val="97"/>
        <w:rPr>
          <w:rFonts w:hint="eastAsia"/>
        </w:rPr>
      </w:pPr>
    </w:p>
    <w:p>
      <w:pPr>
        <w:pStyle w:val="97"/>
      </w:pPr>
      <w:r>
        <w:rPr>
          <w:rFonts w:hint="eastAsia"/>
        </w:rPr>
        <w:t>注：由于四舍五入的原因，因此数据占比之和可能会出现不等于100</w:t>
      </w:r>
      <w:r>
        <w:t>%</w:t>
      </w:r>
      <w:r>
        <w:rPr>
          <w:rFonts w:hint="eastAsia"/>
        </w:rPr>
        <w:t>的情况（误差为±0.01）。</w:t>
      </w:r>
    </w:p>
    <w:p>
      <w:pPr>
        <w:pStyle w:val="97"/>
      </w:pPr>
      <w:r>
        <w:rPr>
          <w:rFonts w:hint="eastAsia"/>
        </w:rPr>
        <w:t>数据来源</w:t>
      </w:r>
      <w:r>
        <w:t>：</w:t>
      </w:r>
      <w:r>
        <w:rPr>
          <w:rFonts w:hint="eastAsia"/>
        </w:rPr>
        <w:t>重庆市大学中专毕业生就业办公信息系统。</w:t>
      </w:r>
    </w:p>
    <w:p>
      <w:pPr>
        <w:ind w:firstLine="560"/>
        <w:rPr>
          <w:rFonts w:ascii="Times New Roman" w:hAnsi="Times New Roman" w:eastAsia="黑体" w:cs="Times New Roman"/>
          <w:b/>
          <w:bCs/>
          <w:sz w:val="28"/>
          <w:szCs w:val="30"/>
        </w:rPr>
      </w:pPr>
      <w:r>
        <w:rPr>
          <w:rFonts w:ascii="Times New Roman" w:hAnsi="Times New Roman"/>
          <w:sz w:val="28"/>
        </w:rPr>
        <w:br w:type="page"/>
      </w:r>
    </w:p>
    <w:p>
      <w:pPr>
        <w:pStyle w:val="4"/>
        <w:spacing w:before="156" w:after="156"/>
        <w:ind w:left="240"/>
      </w:pPr>
      <w:bookmarkStart w:id="12" w:name="_Toc439290872"/>
      <w:r>
        <w:rPr>
          <w:rFonts w:hint="eastAsia"/>
        </w:rPr>
        <w:t>（二）各院系/</w:t>
      </w:r>
      <w:r>
        <w:t>专业</w:t>
      </w:r>
      <w:r>
        <w:rPr>
          <w:rFonts w:hint="eastAsia"/>
        </w:rPr>
        <w:t>的就业率</w:t>
      </w:r>
      <w:bookmarkEnd w:id="12"/>
    </w:p>
    <w:p>
      <w:pPr>
        <w:pStyle w:val="5"/>
        <w:spacing w:before="312" w:after="312"/>
        <w:ind w:left="480"/>
      </w:pPr>
      <w:bookmarkStart w:id="13" w:name="_Toc427050508"/>
      <w:r>
        <w:rPr>
          <w:rFonts w:hint="eastAsia"/>
        </w:rPr>
        <w:t>1</w:t>
      </w:r>
      <w:r>
        <w:t>.</w:t>
      </w:r>
      <w:r>
        <w:rPr>
          <w:rFonts w:hint="eastAsia"/>
        </w:rPr>
        <w:t>各系的</w:t>
      </w:r>
      <w:r>
        <w:t>就业率</w:t>
      </w:r>
      <w:bookmarkEnd w:id="13"/>
    </w:p>
    <w:p>
      <w:pPr>
        <w:pStyle w:val="94"/>
        <w:spacing w:before="312" w:after="156"/>
        <w:ind w:firstLine="482"/>
        <w:rPr>
          <w:sz w:val="24"/>
          <w:szCs w:val="24"/>
        </w:rPr>
      </w:pPr>
      <w:r>
        <w:rPr>
          <w:rFonts w:hint="eastAsia"/>
          <w:sz w:val="24"/>
          <w:szCs w:val="24"/>
        </w:rPr>
        <w:t>各</w:t>
      </w:r>
      <w:r>
        <w:rPr>
          <w:sz w:val="24"/>
          <w:szCs w:val="24"/>
        </w:rPr>
        <w:t>系就业率</w:t>
      </w:r>
      <w:r>
        <w:rPr>
          <w:rFonts w:hint="eastAsia"/>
          <w:sz w:val="24"/>
          <w:szCs w:val="24"/>
        </w:rPr>
        <w:t>均</w:t>
      </w:r>
      <w:r>
        <w:rPr>
          <w:sz w:val="24"/>
          <w:szCs w:val="24"/>
        </w:rPr>
        <w:t>在9</w:t>
      </w:r>
      <w:r>
        <w:rPr>
          <w:rFonts w:hint="eastAsia"/>
          <w:sz w:val="24"/>
          <w:szCs w:val="24"/>
          <w:lang w:val="en-US" w:eastAsia="zh-CN"/>
        </w:rPr>
        <w:t>4</w:t>
      </w:r>
      <w:r>
        <w:rPr>
          <w:sz w:val="24"/>
          <w:szCs w:val="24"/>
        </w:rPr>
        <w:t>%</w:t>
      </w:r>
      <w:r>
        <w:rPr>
          <w:rFonts w:hint="eastAsia"/>
          <w:sz w:val="24"/>
          <w:szCs w:val="24"/>
        </w:rPr>
        <w:t>以上</w:t>
      </w:r>
      <w:r>
        <w:rPr>
          <w:sz w:val="24"/>
          <w:szCs w:val="24"/>
        </w:rPr>
        <w:t>，</w:t>
      </w:r>
      <w:r>
        <w:rPr>
          <w:rFonts w:hint="eastAsia"/>
          <w:sz w:val="24"/>
          <w:szCs w:val="24"/>
        </w:rPr>
        <w:t>其中</w:t>
      </w:r>
      <w:r>
        <w:rPr>
          <w:rFonts w:hint="eastAsia"/>
          <w:sz w:val="24"/>
          <w:szCs w:val="24"/>
          <w:lang w:eastAsia="zh-CN"/>
        </w:rPr>
        <w:t>机械与电子工程系</w:t>
      </w:r>
      <w:r>
        <w:rPr>
          <w:sz w:val="24"/>
          <w:szCs w:val="24"/>
        </w:rPr>
        <w:t>的就业率</w:t>
      </w:r>
      <w:r>
        <w:rPr>
          <w:rFonts w:hint="eastAsia"/>
          <w:sz w:val="24"/>
          <w:szCs w:val="24"/>
        </w:rPr>
        <w:t>最高</w:t>
      </w:r>
      <w:r>
        <w:rPr>
          <w:sz w:val="24"/>
          <w:szCs w:val="24"/>
        </w:rPr>
        <w:t>达到</w:t>
      </w:r>
      <w:r>
        <w:rPr>
          <w:rFonts w:hint="eastAsia"/>
          <w:sz w:val="24"/>
          <w:szCs w:val="24"/>
        </w:rPr>
        <w:t>100</w:t>
      </w:r>
      <w:r>
        <w:rPr>
          <w:sz w:val="24"/>
          <w:szCs w:val="24"/>
        </w:rPr>
        <w:t>%，其次为</w:t>
      </w:r>
      <w:r>
        <w:rPr>
          <w:rFonts w:hint="eastAsia"/>
          <w:sz w:val="24"/>
          <w:szCs w:val="24"/>
          <w:lang w:eastAsia="zh-CN"/>
        </w:rPr>
        <w:t>国际商务</w:t>
      </w:r>
      <w:r>
        <w:rPr>
          <w:sz w:val="24"/>
          <w:szCs w:val="24"/>
        </w:rPr>
        <w:t>系</w:t>
      </w:r>
      <w:r>
        <w:rPr>
          <w:rFonts w:hint="eastAsia"/>
          <w:sz w:val="24"/>
          <w:szCs w:val="24"/>
        </w:rPr>
        <w:t>（</w:t>
      </w:r>
      <w:r>
        <w:rPr>
          <w:rFonts w:hint="eastAsia"/>
          <w:sz w:val="24"/>
          <w:szCs w:val="24"/>
          <w:lang w:val="en-US" w:eastAsia="zh-CN"/>
        </w:rPr>
        <w:t>99.32</w:t>
      </w:r>
      <w:r>
        <w:rPr>
          <w:sz w:val="24"/>
          <w:szCs w:val="24"/>
        </w:rPr>
        <w:t>%）和</w:t>
      </w:r>
      <w:r>
        <w:rPr>
          <w:rFonts w:hint="eastAsia"/>
          <w:sz w:val="24"/>
          <w:szCs w:val="24"/>
          <w:lang w:eastAsia="zh-CN"/>
        </w:rPr>
        <w:t>建筑工程系</w:t>
      </w:r>
      <w:r>
        <w:rPr>
          <w:rFonts w:hint="eastAsia"/>
          <w:sz w:val="24"/>
          <w:szCs w:val="24"/>
        </w:rPr>
        <w:t>（</w:t>
      </w:r>
      <w:r>
        <w:rPr>
          <w:rFonts w:hint="eastAsia"/>
          <w:sz w:val="24"/>
          <w:szCs w:val="24"/>
          <w:lang w:val="en-US" w:eastAsia="zh-CN"/>
        </w:rPr>
        <w:t>96.35</w:t>
      </w:r>
      <w:r>
        <w:rPr>
          <w:sz w:val="24"/>
          <w:szCs w:val="24"/>
        </w:rPr>
        <w:t>%）</w:t>
      </w:r>
    </w:p>
    <w:p>
      <w:r>
        <w:drawing>
          <wp:inline distT="0" distB="0" distL="114300" distR="114300">
            <wp:extent cx="5353685" cy="2490470"/>
            <wp:effectExtent l="0" t="0" r="18415"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5"/>
                    <a:stretch>
                      <a:fillRect/>
                    </a:stretch>
                  </pic:blipFill>
                  <pic:spPr>
                    <a:xfrm>
                      <a:off x="0" y="0"/>
                      <a:ext cx="5353685" cy="2490470"/>
                    </a:xfrm>
                    <a:prstGeom prst="rect">
                      <a:avLst/>
                    </a:prstGeom>
                    <a:noFill/>
                    <a:ln w="9525">
                      <a:noFill/>
                    </a:ln>
                  </pic:spPr>
                </pic:pic>
              </a:graphicData>
            </a:graphic>
          </wp:inline>
        </w:drawing>
      </w:r>
    </w:p>
    <w:p>
      <w:pPr>
        <w:pStyle w:val="97"/>
        <w:jc w:val="center"/>
      </w:pPr>
    </w:p>
    <w:p>
      <w:pPr>
        <w:pStyle w:val="97"/>
      </w:pPr>
      <w:r>
        <w:rPr>
          <w:rFonts w:hint="eastAsia"/>
        </w:rPr>
        <w:t>数据来源</w:t>
      </w:r>
      <w:r>
        <w:t>：</w:t>
      </w:r>
      <w:r>
        <w:rPr>
          <w:rFonts w:hint="eastAsia"/>
        </w:rPr>
        <w:t>重庆市大学中专毕业生就业办公信息系统。</w:t>
      </w:r>
    </w:p>
    <w:p>
      <w:pPr>
        <w:pStyle w:val="5"/>
        <w:spacing w:before="312" w:after="312"/>
        <w:ind w:left="480"/>
      </w:pPr>
      <w:bookmarkStart w:id="14" w:name="_Toc427050509"/>
      <w:r>
        <w:rPr>
          <w:rFonts w:hint="eastAsia"/>
        </w:rPr>
        <w:t>2</w:t>
      </w:r>
      <w:r>
        <w:t>.各专业就业率</w:t>
      </w:r>
      <w:bookmarkEnd w:id="14"/>
    </w:p>
    <w:p>
      <w:pPr>
        <w:pStyle w:val="94"/>
        <w:spacing w:before="312" w:after="156"/>
        <w:ind w:firstLine="482"/>
        <w:rPr>
          <w:sz w:val="24"/>
          <w:szCs w:val="24"/>
        </w:rPr>
      </w:pPr>
      <w:r>
        <w:rPr>
          <w:rFonts w:hint="eastAsia"/>
          <w:sz w:val="24"/>
          <w:szCs w:val="24"/>
        </w:rPr>
        <w:t>各专业就业率均在</w:t>
      </w:r>
      <w:r>
        <w:rPr>
          <w:rFonts w:hint="eastAsia"/>
          <w:sz w:val="24"/>
          <w:szCs w:val="24"/>
          <w:lang w:val="en-US" w:eastAsia="zh-CN"/>
        </w:rPr>
        <w:t>90</w:t>
      </w:r>
      <w:r>
        <w:rPr>
          <w:sz w:val="24"/>
          <w:szCs w:val="24"/>
        </w:rPr>
        <w:t>%以上，其中</w:t>
      </w:r>
      <w:r>
        <w:rPr>
          <w:rFonts w:hint="eastAsia"/>
          <w:sz w:val="24"/>
          <w:szCs w:val="24"/>
          <w:lang w:eastAsia="zh-CN"/>
        </w:rPr>
        <w:t>报关与国际货运、机电一体化技术、汽车技术服务与营销贸易实务、海关管理、审计实务、国际贸易实务、电子信息工程技术</w:t>
      </w:r>
      <w:r>
        <w:rPr>
          <w:rFonts w:hint="eastAsia"/>
          <w:sz w:val="24"/>
          <w:szCs w:val="24"/>
        </w:rPr>
        <w:t>这</w:t>
      </w:r>
      <w:r>
        <w:rPr>
          <w:rFonts w:hint="eastAsia"/>
          <w:sz w:val="24"/>
          <w:szCs w:val="24"/>
          <w:lang w:val="en-US" w:eastAsia="zh-CN"/>
        </w:rPr>
        <w:t>7</w:t>
      </w:r>
      <w:r>
        <w:rPr>
          <w:rFonts w:hint="eastAsia"/>
          <w:sz w:val="24"/>
          <w:szCs w:val="24"/>
        </w:rPr>
        <w:t>个专业</w:t>
      </w:r>
      <w:r>
        <w:rPr>
          <w:sz w:val="24"/>
          <w:szCs w:val="24"/>
        </w:rPr>
        <w:t>的就业率均</w:t>
      </w:r>
      <w:r>
        <w:rPr>
          <w:rFonts w:hint="eastAsia"/>
          <w:sz w:val="24"/>
          <w:szCs w:val="24"/>
        </w:rPr>
        <w:t>达100</w:t>
      </w:r>
      <w:r>
        <w:rPr>
          <w:sz w:val="24"/>
          <w:szCs w:val="24"/>
        </w:rPr>
        <w:t>%</w:t>
      </w:r>
    </w:p>
    <w:tbl>
      <w:tblPr>
        <w:tblStyle w:val="101"/>
        <w:tblW w:w="6460" w:type="dxa"/>
        <w:jc w:val="center"/>
        <w:tblInd w:w="0" w:type="dxa"/>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
      <w:tblGrid>
        <w:gridCol w:w="4149"/>
        <w:gridCol w:w="2311"/>
      </w:tblGrid>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tcBorders>
              <w:top w:val="single" w:color="50B4C8" w:sz="4" w:space="0"/>
              <w:left w:val="single" w:color="50B4C8" w:sz="4" w:space="0"/>
              <w:bottom w:val="single" w:color="50B4C8" w:sz="4" w:space="0"/>
              <w:right w:val="nil"/>
            </w:tcBorders>
            <w:shd w:val="clear" w:color="auto" w:fill="50B4C8"/>
            <w:vAlign w:val="top"/>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专业</w:t>
            </w:r>
          </w:p>
        </w:tc>
        <w:tc>
          <w:tcPr>
            <w:tcW w:w="2311" w:type="dxa"/>
            <w:tcBorders>
              <w:top w:val="single" w:color="50B4C8" w:sz="4" w:space="0"/>
              <w:bottom w:val="single" w:color="50B4C8" w:sz="4" w:space="0"/>
              <w:right w:val="nil"/>
            </w:tcBorders>
            <w:shd w:val="clear" w:color="auto" w:fill="50B4C8"/>
            <w:vAlign w:val="top"/>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就业率(%)</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shd w:val="clear" w:color="auto" w:fill="DBEFF3"/>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报关与国际货运</w:t>
            </w:r>
          </w:p>
        </w:tc>
        <w:tc>
          <w:tcPr>
            <w:tcW w:w="2311" w:type="dxa"/>
            <w:shd w:val="clear" w:color="auto" w:fill="DBEFF3"/>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 xml:space="preserve">100.00 </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机电一体化技术</w:t>
            </w:r>
          </w:p>
        </w:tc>
        <w:tc>
          <w:tcPr>
            <w:tcW w:w="2311" w:type="dxa"/>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 xml:space="preserve">100.00 </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shd w:val="clear" w:color="auto" w:fill="DBEFF3"/>
            <w:vAlign w:val="top"/>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汽车检测与维修技术</w:t>
            </w:r>
          </w:p>
        </w:tc>
        <w:tc>
          <w:tcPr>
            <w:tcW w:w="2311" w:type="dxa"/>
            <w:shd w:val="clear" w:color="auto" w:fill="DBEFF3"/>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 xml:space="preserve">100.00 </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汽车技术服务与营销</w:t>
            </w:r>
          </w:p>
        </w:tc>
        <w:tc>
          <w:tcPr>
            <w:tcW w:w="2311" w:type="dxa"/>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 xml:space="preserve">100.00 </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shd w:val="clear" w:color="auto" w:fill="DBEFF3"/>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海关管理</w:t>
            </w:r>
          </w:p>
        </w:tc>
        <w:tc>
          <w:tcPr>
            <w:tcW w:w="2311" w:type="dxa"/>
            <w:shd w:val="clear" w:color="auto" w:fill="DBEFF3"/>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 xml:space="preserve">100.00 </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378" w:hRule="atLeast"/>
          <w:jc w:val="center"/>
        </w:trPr>
        <w:tc>
          <w:tcPr>
            <w:tcW w:w="4149" w:type="dxa"/>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审计实务</w:t>
            </w:r>
          </w:p>
        </w:tc>
        <w:tc>
          <w:tcPr>
            <w:tcW w:w="2311" w:type="dxa"/>
            <w:vAlign w:val="top"/>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100.00</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400" w:hRule="atLeast"/>
          <w:jc w:val="center"/>
        </w:trPr>
        <w:tc>
          <w:tcPr>
            <w:tcW w:w="4149" w:type="dxa"/>
            <w:shd w:val="clear" w:color="auto" w:fill="DBEFF3"/>
            <w:vAlign w:val="top"/>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电子信息工程技术</w:t>
            </w:r>
          </w:p>
        </w:tc>
        <w:tc>
          <w:tcPr>
            <w:tcW w:w="2311" w:type="dxa"/>
            <w:shd w:val="clear" w:color="auto" w:fill="DBEFF3"/>
            <w:vAlign w:val="top"/>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100.00</w:t>
            </w:r>
            <w:r>
              <w:rPr>
                <w:rFonts w:hint="eastAsia" w:ascii="宋体" w:hAnsi="宋体" w:eastAsia="宋体" w:cs="宋体"/>
                <w:color w:val="000000"/>
                <w:sz w:val="22"/>
                <w:szCs w:val="22"/>
              </w:rPr>
              <w:t xml:space="preserve"> </w:t>
            </w:r>
          </w:p>
        </w:tc>
      </w:tr>
    </w:tbl>
    <w:p>
      <w:pPr>
        <w:pStyle w:val="94"/>
        <w:spacing w:before="312" w:after="156"/>
        <w:ind w:firstLine="482"/>
      </w:pPr>
    </w:p>
    <w:p>
      <w:pPr>
        <w:pStyle w:val="97"/>
      </w:pPr>
      <w:r>
        <w:rPr>
          <w:rFonts w:hint="eastAsia"/>
        </w:rPr>
        <w:t>数据来源</w:t>
      </w:r>
      <w:r>
        <w:t>：</w:t>
      </w:r>
      <w:r>
        <w:rPr>
          <w:rFonts w:hint="eastAsia"/>
        </w:rPr>
        <w:t>重庆市大学中专毕业生就业办公信息系统。</w:t>
      </w:r>
    </w:p>
    <w:p>
      <w:pPr>
        <w:pStyle w:val="4"/>
        <w:spacing w:before="156" w:after="156"/>
        <w:ind w:left="240"/>
      </w:pPr>
      <w:bookmarkStart w:id="15" w:name="_Toc435711637"/>
      <w:bookmarkStart w:id="16" w:name="_Toc439290873"/>
      <w:r>
        <w:rPr>
          <w:rFonts w:hint="eastAsia"/>
        </w:rPr>
        <w:t>（三）各院系/</w:t>
      </w:r>
      <w:r>
        <w:t>专业</w:t>
      </w:r>
      <w:r>
        <w:rPr>
          <w:rFonts w:hint="eastAsia"/>
        </w:rPr>
        <w:t>的毕业去向</w:t>
      </w:r>
      <w:bookmarkEnd w:id="15"/>
      <w:bookmarkEnd w:id="16"/>
    </w:p>
    <w:p>
      <w:pPr>
        <w:pStyle w:val="94"/>
        <w:spacing w:before="312" w:after="156"/>
        <w:ind w:firstLine="482"/>
        <w:rPr>
          <w:sz w:val="24"/>
          <w:szCs w:val="24"/>
        </w:rPr>
      </w:pPr>
      <w:r>
        <w:rPr>
          <w:rFonts w:hint="eastAsia"/>
          <w:sz w:val="24"/>
          <w:szCs w:val="24"/>
        </w:rPr>
        <w:t>我校各专业的毕业生均以签就业协议就业形式为主，其中</w:t>
      </w:r>
      <w:r>
        <w:rPr>
          <w:rFonts w:hint="eastAsia"/>
          <w:sz w:val="24"/>
          <w:szCs w:val="24"/>
          <w:lang w:eastAsia="zh-CN"/>
        </w:rPr>
        <w:t>国际贸易实务</w:t>
      </w:r>
      <w:r>
        <w:rPr>
          <w:rFonts w:hint="eastAsia"/>
          <w:sz w:val="24"/>
          <w:szCs w:val="24"/>
        </w:rPr>
        <w:t>、</w:t>
      </w:r>
      <w:r>
        <w:rPr>
          <w:rFonts w:hint="eastAsia"/>
          <w:sz w:val="24"/>
          <w:szCs w:val="24"/>
          <w:lang w:eastAsia="zh-CN"/>
        </w:rPr>
        <w:t>电子信息工程技术</w:t>
      </w:r>
      <w:r>
        <w:rPr>
          <w:rFonts w:hint="eastAsia"/>
          <w:sz w:val="24"/>
          <w:szCs w:val="24"/>
          <w:lang w:val="en-US" w:eastAsia="zh-CN"/>
        </w:rPr>
        <w:t>、汽车技术服务与营销、审计实务、报关与国际货运</w:t>
      </w:r>
      <w:r>
        <w:rPr>
          <w:rFonts w:hint="eastAsia"/>
          <w:sz w:val="24"/>
          <w:szCs w:val="24"/>
          <w:lang w:eastAsia="zh-CN"/>
        </w:rPr>
        <w:t>的</w:t>
      </w:r>
      <w:r>
        <w:rPr>
          <w:rFonts w:hint="eastAsia"/>
          <w:sz w:val="24"/>
          <w:szCs w:val="24"/>
        </w:rPr>
        <w:t>协议就业率均达到100%</w:t>
      </w:r>
      <w:r>
        <w:rPr>
          <w:rFonts w:hint="eastAsia"/>
          <w:sz w:val="24"/>
          <w:szCs w:val="24"/>
          <w:lang w:eastAsia="zh-CN"/>
        </w:rPr>
        <w:t>，审计实务、海关管理、报关与国际货运、国际贸易实务、市场营销、电子信息工程技术、机电一体化技术等七个专业就业率达</w:t>
      </w:r>
      <w:r>
        <w:rPr>
          <w:rFonts w:hint="eastAsia"/>
          <w:sz w:val="24"/>
          <w:szCs w:val="24"/>
        </w:rPr>
        <w:t>100%</w:t>
      </w:r>
      <w:r>
        <w:rPr>
          <w:rFonts w:hint="eastAsia"/>
          <w:sz w:val="24"/>
          <w:szCs w:val="24"/>
          <w:lang w:eastAsia="zh-CN"/>
        </w:rPr>
        <w:t>。</w:t>
      </w:r>
    </w:p>
    <w:tbl>
      <w:tblPr>
        <w:tblStyle w:val="101"/>
        <w:tblW w:w="7094" w:type="dxa"/>
        <w:jc w:val="center"/>
        <w:tblInd w:w="0" w:type="dxa"/>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
      <w:tblGrid>
        <w:gridCol w:w="1100"/>
        <w:gridCol w:w="284"/>
        <w:gridCol w:w="2081"/>
        <w:gridCol w:w="1099"/>
        <w:gridCol w:w="1265"/>
        <w:gridCol w:w="1265"/>
      </w:tblGrid>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100" w:type="dxa"/>
            <w:tcBorders>
              <w:top w:val="single" w:color="50B4C8" w:sz="4" w:space="0"/>
              <w:left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bookmarkStart w:id="17" w:name="RANGE!A1"/>
            <w:r>
              <w:rPr>
                <w:rFonts w:hint="eastAsia" w:ascii="宋体" w:hAnsi="宋体" w:eastAsia="宋体" w:cs="宋体"/>
                <w:b w:val="0"/>
                <w:bCs/>
                <w:color w:val="FFFFFF"/>
                <w:sz w:val="22"/>
                <w:szCs w:val="22"/>
              </w:rPr>
              <w:t>学院</w:t>
            </w:r>
            <w:bookmarkEnd w:id="17"/>
          </w:p>
        </w:tc>
        <w:tc>
          <w:tcPr>
            <w:tcW w:w="2365" w:type="dxa"/>
            <w:gridSpan w:val="2"/>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专业</w:t>
            </w:r>
          </w:p>
        </w:tc>
        <w:tc>
          <w:tcPr>
            <w:tcW w:w="1099"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签就业协议形式就业（</w:t>
            </w:r>
            <w:r>
              <w:rPr>
                <w:rFonts w:ascii="宋体" w:hAnsi="宋体" w:eastAsia="宋体" w:cs="宋体"/>
                <w:b w:val="0"/>
                <w:bCs/>
                <w:color w:val="FFFFFF"/>
                <w:sz w:val="22"/>
                <w:szCs w:val="22"/>
              </w:rPr>
              <w:t>%）</w:t>
            </w:r>
          </w:p>
        </w:tc>
        <w:tc>
          <w:tcPr>
            <w:tcW w:w="1265"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升学（</w:t>
            </w:r>
            <w:r>
              <w:rPr>
                <w:rFonts w:ascii="宋体" w:hAnsi="宋体" w:eastAsia="宋体" w:cs="宋体"/>
                <w:b w:val="0"/>
                <w:bCs/>
                <w:color w:val="FFFFFF"/>
                <w:sz w:val="22"/>
                <w:szCs w:val="22"/>
              </w:rPr>
              <w:t>%）</w:t>
            </w:r>
          </w:p>
        </w:tc>
        <w:tc>
          <w:tcPr>
            <w:tcW w:w="1265" w:type="dxa"/>
            <w:tcBorders>
              <w:top w:val="single" w:color="50B4C8" w:sz="4" w:space="0"/>
              <w:bottom w:val="single" w:color="50B4C8" w:sz="4" w:space="0"/>
              <w:right w:val="single" w:color="50B4C8" w:sz="4" w:space="0"/>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待就业（</w:t>
            </w:r>
            <w:r>
              <w:rPr>
                <w:rFonts w:ascii="宋体" w:hAnsi="宋体" w:eastAsia="宋体" w:cs="宋体"/>
                <w:b w:val="0"/>
                <w:bCs/>
                <w:color w:val="FFFFFF"/>
                <w:sz w:val="22"/>
                <w:szCs w:val="22"/>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restart"/>
            <w:shd w:val="clear" w:color="auto" w:fill="DBEFF3"/>
            <w:vAlign w:val="center"/>
          </w:tcPr>
          <w:p>
            <w:pPr>
              <w:spacing w:line="240" w:lineRule="auto"/>
              <w:ind w:firstLine="0" w:firstLineChars="0"/>
              <w:jc w:val="center"/>
              <w:rPr>
                <w:rFonts w:hint="eastAsia" w:ascii="宋体" w:hAnsi="宋体" w:eastAsia="宋体" w:cs="宋体"/>
                <w:b w:val="0"/>
                <w:bCs/>
                <w:color w:val="000000"/>
                <w:sz w:val="22"/>
                <w:szCs w:val="22"/>
                <w:lang w:eastAsia="zh-CN"/>
              </w:rPr>
            </w:pPr>
            <w:r>
              <w:rPr>
                <w:rFonts w:hint="eastAsia" w:ascii="宋体" w:hAnsi="宋体" w:eastAsia="宋体" w:cs="宋体"/>
                <w:b w:val="0"/>
                <w:bCs/>
                <w:color w:val="000000"/>
                <w:sz w:val="22"/>
                <w:szCs w:val="22"/>
                <w:lang w:eastAsia="zh-CN"/>
              </w:rPr>
              <w:t>财政经济系</w:t>
            </w: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审计实务</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27</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hint="eastAsia" w:ascii="宋体" w:hAnsi="宋体" w:eastAsia="宋体" w:cs="宋体"/>
                <w:b w:val="0"/>
                <w:bCs/>
                <w:color w:val="000000"/>
                <w:sz w:val="22"/>
                <w:szCs w:val="22"/>
                <w:lang w:eastAsia="zh-CN"/>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农村行政与经济管理</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hint="eastAsia" w:ascii="宋体" w:hAnsi="宋体" w:eastAsia="宋体" w:cs="宋体"/>
                <w:b w:val="0"/>
                <w:bCs/>
                <w:color w:val="000000"/>
                <w:sz w:val="22"/>
                <w:szCs w:val="22"/>
                <w:lang w:eastAsia="zh-CN"/>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会计</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restart"/>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lang w:eastAsia="zh-CN"/>
              </w:rPr>
              <w:t>国际商务</w:t>
            </w:r>
            <w:r>
              <w:rPr>
                <w:rFonts w:hint="eastAsia" w:ascii="宋体" w:hAnsi="宋体" w:eastAsia="宋体" w:cs="宋体"/>
                <w:b w:val="0"/>
                <w:bCs/>
                <w:color w:val="000000"/>
                <w:sz w:val="22"/>
                <w:szCs w:val="22"/>
              </w:rPr>
              <w:t>系</w:t>
            </w: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报关与国际货运</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23</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vAlign w:val="center"/>
          </w:tcPr>
          <w:p>
            <w:pPr>
              <w:spacing w:line="240" w:lineRule="auto"/>
              <w:ind w:firstLine="0" w:firstLineChars="0"/>
              <w:jc w:val="center"/>
              <w:rPr>
                <w:rFonts w:ascii="宋体" w:hAnsi="宋体" w:eastAsia="宋体" w:cs="宋体"/>
                <w:b w:val="0"/>
                <w:bCs/>
                <w:color w:val="000000"/>
                <w:sz w:val="22"/>
                <w:szCs w:val="22"/>
              </w:rPr>
            </w:pPr>
          </w:p>
        </w:tc>
        <w:tc>
          <w:tcPr>
            <w:tcW w:w="2081"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国际贸易实务</w:t>
            </w:r>
          </w:p>
        </w:tc>
        <w:tc>
          <w:tcPr>
            <w:tcW w:w="1099"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21</w:t>
            </w:r>
          </w:p>
        </w:tc>
        <w:tc>
          <w:tcPr>
            <w:tcW w:w="1265"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w:t>
            </w:r>
          </w:p>
        </w:tc>
        <w:tc>
          <w:tcPr>
            <w:tcW w:w="1265"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ascii="Times New Roman" w:hAnsi="Times New Roman" w:eastAsia="Times New Roman" w:cs="Times New Roman"/>
                <w:b w:val="0"/>
                <w:bCs/>
                <w:sz w:val="20"/>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海关管理</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57</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ascii="Times New Roman" w:hAnsi="Times New Roman" w:eastAsia="Times New Roman" w:cs="Times New Roman"/>
                <w:b w:val="0"/>
                <w:bCs/>
                <w:sz w:val="20"/>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市场营销</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48</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72" w:hRule="atLeast"/>
          <w:jc w:val="center"/>
        </w:trPr>
        <w:tc>
          <w:tcPr>
            <w:tcW w:w="1384" w:type="dxa"/>
            <w:gridSpan w:val="2"/>
            <w:vMerge w:val="restart"/>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lang w:eastAsia="zh-CN"/>
              </w:rPr>
              <w:t>机械与电子工程</w:t>
            </w:r>
            <w:r>
              <w:rPr>
                <w:rFonts w:hint="eastAsia" w:ascii="宋体" w:hAnsi="宋体" w:eastAsia="宋体" w:cs="宋体"/>
                <w:b w:val="0"/>
                <w:bCs/>
                <w:color w:val="000000"/>
                <w:sz w:val="22"/>
                <w:szCs w:val="22"/>
              </w:rPr>
              <w:t>系</w:t>
            </w: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机电一体化技术</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20</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vAlign w:val="center"/>
          </w:tcPr>
          <w:p>
            <w:pPr>
              <w:spacing w:line="240" w:lineRule="auto"/>
              <w:ind w:firstLine="0" w:firstLineChars="0"/>
              <w:jc w:val="center"/>
              <w:rPr>
                <w:rFonts w:ascii="宋体" w:hAnsi="宋体" w:eastAsia="宋体" w:cs="宋体"/>
                <w:b w:val="0"/>
                <w:bCs/>
                <w:color w:val="000000"/>
                <w:sz w:val="22"/>
                <w:szCs w:val="22"/>
              </w:rPr>
            </w:pPr>
          </w:p>
        </w:tc>
        <w:tc>
          <w:tcPr>
            <w:tcW w:w="2081"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汽车技术服务与营销</w:t>
            </w:r>
          </w:p>
        </w:tc>
        <w:tc>
          <w:tcPr>
            <w:tcW w:w="1099"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21</w:t>
            </w:r>
          </w:p>
        </w:tc>
        <w:tc>
          <w:tcPr>
            <w:tcW w:w="1265"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w:t>
            </w:r>
          </w:p>
        </w:tc>
        <w:tc>
          <w:tcPr>
            <w:tcW w:w="1265"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电子信息工程技术</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15</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restart"/>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lang w:eastAsia="zh-CN"/>
              </w:rPr>
              <w:t>建筑工程技术</w:t>
            </w:r>
            <w:r>
              <w:rPr>
                <w:rFonts w:hint="eastAsia" w:ascii="宋体" w:hAnsi="宋体" w:eastAsia="宋体" w:cs="宋体"/>
                <w:b w:val="0"/>
                <w:bCs/>
                <w:color w:val="000000"/>
                <w:sz w:val="22"/>
                <w:szCs w:val="22"/>
              </w:rPr>
              <w:t>系</w:t>
            </w: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建筑经济管理</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19</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1384" w:type="dxa"/>
            <w:gridSpan w:val="2"/>
            <w:vMerge w:val="continue"/>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p>
        </w:tc>
        <w:tc>
          <w:tcPr>
            <w:tcW w:w="2081"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建筑工程技术</w:t>
            </w:r>
          </w:p>
        </w:tc>
        <w:tc>
          <w:tcPr>
            <w:tcW w:w="109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278</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1265"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r>
    </w:tbl>
    <w:p>
      <w:pPr>
        <w:pStyle w:val="97"/>
        <w:rPr>
          <w:rFonts w:hint="eastAsia"/>
        </w:rPr>
      </w:pPr>
      <w:r>
        <w:rPr>
          <w:rFonts w:hint="eastAsia"/>
        </w:rPr>
        <w:t>数据来源</w:t>
      </w:r>
      <w:r>
        <w:t>：</w:t>
      </w:r>
      <w:r>
        <w:rPr>
          <w:rFonts w:hint="eastAsia"/>
        </w:rPr>
        <w:t>重庆市大学中专毕业生就业办公信息系统。</w:t>
      </w:r>
    </w:p>
    <w:p>
      <w:pPr>
        <w:pStyle w:val="3"/>
      </w:pPr>
      <w:bookmarkStart w:id="18" w:name="_Toc439290874"/>
      <w:r>
        <w:rPr>
          <w:rFonts w:hint="eastAsia"/>
        </w:rPr>
        <w:t>三</w:t>
      </w:r>
      <w:r>
        <w:t>、</w:t>
      </w:r>
      <w:r>
        <w:rPr>
          <w:rFonts w:hint="eastAsia"/>
        </w:rPr>
        <w:t>就业流向</w:t>
      </w:r>
      <w:bookmarkEnd w:id="18"/>
    </w:p>
    <w:p>
      <w:pPr>
        <w:pStyle w:val="4"/>
        <w:spacing w:before="156" w:after="156"/>
        <w:ind w:left="240"/>
        <w:rPr>
          <w:rFonts w:hint="eastAsia"/>
        </w:rPr>
      </w:pPr>
      <w:bookmarkStart w:id="19" w:name="_Toc427050513"/>
      <w:bookmarkStart w:id="20" w:name="_Toc439290875"/>
      <w:r>
        <w:rPr>
          <w:rFonts w:hint="eastAsia"/>
        </w:rPr>
        <w:t>（</w:t>
      </w:r>
      <w:r>
        <w:t>一</w:t>
      </w:r>
      <w:r>
        <w:rPr>
          <w:rFonts w:hint="eastAsia"/>
        </w:rPr>
        <w:t>）就业地区流向</w:t>
      </w:r>
      <w:bookmarkEnd w:id="19"/>
      <w:r>
        <w:rPr>
          <w:rStyle w:val="32"/>
        </w:rPr>
        <w:footnoteReference w:id="0"/>
      </w:r>
      <w:bookmarkEnd w:id="20"/>
    </w:p>
    <w:p>
      <w:pPr>
        <w:pStyle w:val="4"/>
        <w:spacing w:before="156" w:after="156"/>
        <w:ind w:left="240"/>
      </w:pPr>
      <w:r>
        <w:rPr>
          <w:rFonts w:hint="eastAsia"/>
        </w:rPr>
        <w:t>1</w:t>
      </w:r>
      <w:r>
        <w:t>.</w:t>
      </w:r>
      <w:r>
        <w:rPr>
          <w:rFonts w:hint="eastAsia"/>
        </w:rPr>
        <w:t>总体就业地区分布</w:t>
      </w:r>
    </w:p>
    <w:p>
      <w:pPr>
        <w:pStyle w:val="94"/>
        <w:spacing w:before="312" w:after="156"/>
        <w:ind w:firstLine="482"/>
        <w:rPr>
          <w:sz w:val="24"/>
          <w:szCs w:val="24"/>
        </w:rPr>
      </w:pPr>
      <w:r>
        <w:rPr>
          <w:rFonts w:hint="eastAsia"/>
          <w:sz w:val="24"/>
          <w:szCs w:val="24"/>
        </w:rPr>
        <w:t>我院201</w:t>
      </w:r>
      <w:r>
        <w:rPr>
          <w:rFonts w:hint="eastAsia"/>
          <w:sz w:val="24"/>
          <w:szCs w:val="24"/>
          <w:lang w:val="en-US" w:eastAsia="zh-CN"/>
        </w:rPr>
        <w:t>6</w:t>
      </w:r>
      <w:r>
        <w:rPr>
          <w:rFonts w:hint="eastAsia"/>
          <w:sz w:val="24"/>
          <w:szCs w:val="24"/>
        </w:rPr>
        <w:t>届选择单位就业的</w:t>
      </w:r>
      <w:r>
        <w:rPr>
          <w:sz w:val="24"/>
          <w:szCs w:val="24"/>
        </w:rPr>
        <w:t>毕业生</w:t>
      </w:r>
      <w:r>
        <w:rPr>
          <w:rFonts w:hint="eastAsia"/>
          <w:sz w:val="24"/>
          <w:szCs w:val="24"/>
        </w:rPr>
        <w:t>中</w:t>
      </w:r>
      <w:r>
        <w:rPr>
          <w:sz w:val="24"/>
          <w:szCs w:val="24"/>
        </w:rPr>
        <w:t>，</w:t>
      </w:r>
      <w:r>
        <w:rPr>
          <w:rFonts w:hint="eastAsia"/>
          <w:sz w:val="24"/>
          <w:szCs w:val="24"/>
          <w:lang w:val="en-US" w:eastAsia="zh-CN"/>
        </w:rPr>
        <w:t>76.21%</w:t>
      </w:r>
      <w:r>
        <w:rPr>
          <w:sz w:val="24"/>
          <w:szCs w:val="24"/>
        </w:rPr>
        <w:t>的毕业生选择</w:t>
      </w:r>
      <w:r>
        <w:rPr>
          <w:rFonts w:hint="eastAsia"/>
          <w:sz w:val="24"/>
          <w:szCs w:val="24"/>
        </w:rPr>
        <w:t>在重庆本市</w:t>
      </w:r>
      <w:r>
        <w:rPr>
          <w:sz w:val="24"/>
          <w:szCs w:val="24"/>
        </w:rPr>
        <w:t>工作</w:t>
      </w:r>
      <w:r>
        <w:rPr>
          <w:rFonts w:hint="eastAsia"/>
          <w:sz w:val="24"/>
          <w:szCs w:val="24"/>
        </w:rPr>
        <w:t>，服务区域</w:t>
      </w:r>
      <w:r>
        <w:rPr>
          <w:sz w:val="24"/>
          <w:szCs w:val="24"/>
        </w:rPr>
        <w:t>经济发展</w:t>
      </w:r>
      <w:r>
        <w:rPr>
          <w:rFonts w:hint="eastAsia"/>
          <w:sz w:val="24"/>
          <w:szCs w:val="24"/>
        </w:rPr>
        <w:t>；</w:t>
      </w:r>
    </w:p>
    <w:p>
      <w:pPr>
        <w:rPr>
          <w:rFonts w:hint="eastAsia" w:eastAsiaTheme="minorEastAsia"/>
          <w:lang w:eastAsia="zh-CN"/>
        </w:rPr>
      </w:pPr>
      <w:r>
        <w:rPr>
          <w:rFonts w:hint="eastAsia" w:eastAsiaTheme="minorEastAsia"/>
          <w:lang w:eastAsia="zh-CN"/>
        </w:rPr>
        <w:drawing>
          <wp:inline distT="0" distB="0" distL="114300" distR="114300">
            <wp:extent cx="3784600" cy="2724785"/>
            <wp:effectExtent l="4445" t="4445" r="2095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
    <w:p/>
    <w:p>
      <w:pPr>
        <w:pStyle w:val="94"/>
        <w:spacing w:before="312" w:after="156"/>
        <w:ind w:firstLine="482"/>
        <w:rPr>
          <w:rFonts w:hint="eastAsia"/>
          <w:sz w:val="24"/>
          <w:szCs w:val="24"/>
          <w:lang w:eastAsia="zh-CN"/>
        </w:rPr>
      </w:pPr>
      <w:r>
        <w:rPr>
          <w:rFonts w:hint="eastAsia"/>
          <w:sz w:val="24"/>
          <w:szCs w:val="24"/>
        </w:rPr>
        <w:t>另外</w:t>
      </w:r>
      <w:r>
        <w:rPr>
          <w:sz w:val="24"/>
          <w:szCs w:val="24"/>
        </w:rPr>
        <w:t>，</w:t>
      </w:r>
      <w:r>
        <w:rPr>
          <w:rFonts w:hint="eastAsia"/>
          <w:sz w:val="24"/>
          <w:szCs w:val="24"/>
          <w:lang w:eastAsia="zh-CN"/>
        </w:rPr>
        <w:t>毕业生就业主要集中在重庆市、贵州省、四川省三个区域，市内毕业生</w:t>
      </w:r>
      <w:r>
        <w:rPr>
          <w:rFonts w:hint="eastAsia"/>
          <w:sz w:val="24"/>
          <w:szCs w:val="24"/>
        </w:rPr>
        <w:t>重庆市内就业毕业生</w:t>
      </w:r>
      <w:r>
        <w:rPr>
          <w:sz w:val="24"/>
          <w:szCs w:val="24"/>
        </w:rPr>
        <w:t>主要</w:t>
      </w:r>
      <w:r>
        <w:rPr>
          <w:rFonts w:hint="eastAsia"/>
          <w:sz w:val="24"/>
          <w:szCs w:val="24"/>
        </w:rPr>
        <w:t>流向</w:t>
      </w:r>
      <w:r>
        <w:rPr>
          <w:rFonts w:hint="eastAsia"/>
          <w:sz w:val="24"/>
          <w:szCs w:val="24"/>
          <w:lang w:eastAsia="zh-CN"/>
        </w:rPr>
        <w:t>市内下设区、下属县。</w:t>
      </w:r>
    </w:p>
    <w:p>
      <w:pPr>
        <w:pStyle w:val="94"/>
        <w:spacing w:before="312" w:after="156"/>
        <w:ind w:firstLine="482"/>
        <w:rPr>
          <w:rFonts w:hint="eastAsia"/>
          <w:sz w:val="24"/>
          <w:szCs w:val="24"/>
          <w:lang w:eastAsia="zh-CN"/>
        </w:rPr>
      </w:pPr>
      <w:r>
        <w:drawing>
          <wp:inline distT="0" distB="0" distL="114300" distR="114300">
            <wp:extent cx="4572000" cy="1819275"/>
            <wp:effectExtent l="5080" t="4445" r="13970" b="508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left="0" w:leftChars="0" w:firstLine="0" w:firstLineChars="0"/>
      </w:pPr>
    </w:p>
    <w:p>
      <w:pPr>
        <w:pStyle w:val="97"/>
        <w:rPr>
          <w:rFonts w:hint="eastAsia"/>
        </w:rPr>
      </w:pPr>
      <w:r>
        <w:rPr>
          <w:rFonts w:hint="eastAsia"/>
        </w:rPr>
        <w:t>注：</w:t>
      </w:r>
      <w:r>
        <w:rPr>
          <w:rFonts w:hint="eastAsia"/>
          <w:lang w:eastAsia="zh-CN"/>
        </w:rPr>
        <w:t>上图</w:t>
      </w:r>
      <w:r>
        <w:t>为毕业生</w:t>
      </w:r>
      <w:r>
        <w:rPr>
          <w:rFonts w:hint="eastAsia"/>
        </w:rPr>
        <w:t>全国</w:t>
      </w:r>
      <w:r>
        <w:t>就业</w:t>
      </w:r>
      <w:r>
        <w:rPr>
          <w:rFonts w:hint="eastAsia"/>
        </w:rPr>
        <w:t>地区</w:t>
      </w:r>
      <w:r>
        <w:t>分布，</w:t>
      </w:r>
      <w:r>
        <w:rPr>
          <w:rFonts w:hint="eastAsia"/>
          <w:lang w:eastAsia="zh-CN"/>
        </w:rPr>
        <w:t>下图</w:t>
      </w:r>
      <w:r>
        <w:t>为</w:t>
      </w:r>
      <w:r>
        <w:rPr>
          <w:rFonts w:hint="eastAsia"/>
        </w:rPr>
        <w:t>重庆市</w:t>
      </w:r>
      <w:r>
        <w:t>就业</w:t>
      </w:r>
      <w:r>
        <w:rPr>
          <w:rFonts w:hint="eastAsia"/>
        </w:rPr>
        <w:t>地区</w:t>
      </w:r>
      <w:r>
        <w:t>分布。</w:t>
      </w:r>
    </w:p>
    <w:p>
      <w:pPr>
        <w:pStyle w:val="97"/>
      </w:pPr>
      <w:r>
        <w:rPr>
          <w:rFonts w:hint="eastAsia"/>
        </w:rPr>
        <w:t>由于四舍五入的原因，因此数据占比之和可能会出现不等于100</w:t>
      </w:r>
      <w:r>
        <w:t>%</w:t>
      </w:r>
      <w:r>
        <w:rPr>
          <w:rFonts w:hint="eastAsia"/>
        </w:rPr>
        <w:t>的情况（误差为±0.01）。</w:t>
      </w:r>
    </w:p>
    <w:p>
      <w:pPr>
        <w:pStyle w:val="97"/>
        <w:rPr>
          <w:rFonts w:hint="eastAsia"/>
        </w:rPr>
      </w:pPr>
      <w:r>
        <w:rPr>
          <w:rFonts w:hint="eastAsia" w:cs="宋体"/>
          <w:color w:val="000000" w:themeColor="text1"/>
          <w:szCs w:val="18"/>
          <w14:textFill>
            <w14:solidFill>
              <w14:schemeClr w14:val="tx1"/>
            </w14:solidFill>
          </w14:textFill>
        </w:rPr>
        <w:t>数据来源：重庆市大学中专毕业生就业办公信息系统。</w:t>
      </w:r>
    </w:p>
    <w:p>
      <w:pPr>
        <w:pStyle w:val="5"/>
        <w:spacing w:before="312" w:after="312"/>
        <w:ind w:left="480"/>
      </w:pPr>
      <w:r>
        <w:rPr>
          <w:rFonts w:hint="eastAsia"/>
        </w:rPr>
        <w:t>2</w:t>
      </w:r>
      <w:r>
        <w:t>.</w:t>
      </w:r>
      <w:r>
        <w:rPr>
          <w:rFonts w:hint="eastAsia"/>
        </w:rPr>
        <w:t>不同生源毕业生就业地区分布</w:t>
      </w:r>
    </w:p>
    <w:p>
      <w:pPr>
        <w:pStyle w:val="94"/>
        <w:spacing w:before="312" w:after="156"/>
        <w:ind w:firstLine="482"/>
        <w:rPr>
          <w:sz w:val="24"/>
          <w:szCs w:val="24"/>
        </w:rPr>
      </w:pPr>
      <w:bookmarkStart w:id="21" w:name="_Toc427050514"/>
      <w:r>
        <w:rPr>
          <w:rFonts w:hint="eastAsia"/>
          <w:sz w:val="24"/>
          <w:szCs w:val="24"/>
        </w:rPr>
        <w:t>市内生源毕业生留在本市工作的比例为</w:t>
      </w:r>
      <w:r>
        <w:rPr>
          <w:sz w:val="24"/>
          <w:szCs w:val="24"/>
        </w:rPr>
        <w:t>100%</w:t>
      </w:r>
      <w:r>
        <w:rPr>
          <w:rFonts w:hint="eastAsia"/>
          <w:sz w:val="24"/>
          <w:szCs w:val="24"/>
        </w:rPr>
        <w:t>；市外生源毕业生主要回到生源所在地工作</w:t>
      </w:r>
    </w:p>
    <w:tbl>
      <w:tblPr>
        <w:tblStyle w:val="101"/>
        <w:tblW w:w="8217" w:type="dxa"/>
        <w:jc w:val="center"/>
        <w:tblInd w:w="0" w:type="dxa"/>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
      <w:tblGrid>
        <w:gridCol w:w="2122"/>
        <w:gridCol w:w="1219"/>
        <w:gridCol w:w="1219"/>
        <w:gridCol w:w="1219"/>
        <w:gridCol w:w="1219"/>
        <w:gridCol w:w="1219"/>
      </w:tblGrid>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tcBorders>
              <w:top w:val="single" w:color="50B4C8" w:sz="4" w:space="0"/>
              <w:left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生源地</w:t>
            </w:r>
          </w:p>
        </w:tc>
        <w:tc>
          <w:tcPr>
            <w:tcW w:w="1219"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就业人数</w:t>
            </w:r>
          </w:p>
        </w:tc>
        <w:tc>
          <w:tcPr>
            <w:tcW w:w="1219"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回生源地人数</w:t>
            </w:r>
          </w:p>
        </w:tc>
        <w:tc>
          <w:tcPr>
            <w:tcW w:w="1219"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回生源地比例</w:t>
            </w:r>
          </w:p>
        </w:tc>
        <w:tc>
          <w:tcPr>
            <w:tcW w:w="1219" w:type="dxa"/>
            <w:tcBorders>
              <w:top w:val="single" w:color="50B4C8" w:sz="4" w:space="0"/>
              <w:bottom w:val="single" w:color="50B4C8" w:sz="4" w:space="0"/>
              <w:right w:val="nil"/>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学校所在省就业人数</w:t>
            </w:r>
          </w:p>
        </w:tc>
        <w:tc>
          <w:tcPr>
            <w:tcW w:w="1219" w:type="dxa"/>
            <w:tcBorders>
              <w:top w:val="single" w:color="50B4C8" w:sz="4" w:space="0"/>
              <w:bottom w:val="single" w:color="50B4C8" w:sz="4" w:space="0"/>
              <w:right w:val="single" w:color="50B4C8" w:sz="4" w:space="0"/>
            </w:tcBorders>
            <w:shd w:val="clear" w:color="auto" w:fill="50B4C8"/>
            <w:vAlign w:val="center"/>
          </w:tcPr>
          <w:p>
            <w:pPr>
              <w:spacing w:line="240" w:lineRule="auto"/>
              <w:ind w:firstLine="0" w:firstLineChars="0"/>
              <w:jc w:val="center"/>
              <w:rPr>
                <w:rFonts w:ascii="宋体" w:hAnsi="宋体" w:eastAsia="宋体" w:cs="宋体"/>
                <w:b w:val="0"/>
                <w:bCs/>
                <w:color w:val="FFFFFF"/>
                <w:sz w:val="22"/>
                <w:szCs w:val="22"/>
              </w:rPr>
            </w:pPr>
            <w:r>
              <w:rPr>
                <w:rFonts w:hint="eastAsia" w:ascii="宋体" w:hAnsi="宋体" w:eastAsia="宋体" w:cs="宋体"/>
                <w:b w:val="0"/>
                <w:bCs/>
                <w:color w:val="FFFFFF"/>
                <w:sz w:val="22"/>
                <w:szCs w:val="22"/>
              </w:rPr>
              <w:t>学校省就业比例</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重庆市</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671</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649</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96.72</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655</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97.65</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四川省</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50</w:t>
            </w:r>
          </w:p>
        </w:tc>
        <w:tc>
          <w:tcPr>
            <w:tcW w:w="1219" w:type="dxa"/>
            <w:vAlign w:val="center"/>
          </w:tcPr>
          <w:p>
            <w:pPr>
              <w:spacing w:line="240" w:lineRule="auto"/>
              <w:ind w:firstLine="0" w:firstLineChars="0"/>
              <w:jc w:val="center"/>
              <w:rPr>
                <w:rFonts w:ascii="宋体" w:hAnsi="宋体" w:eastAsia="宋体" w:cs="宋体"/>
                <w:color w:val="000000"/>
                <w:sz w:val="22"/>
                <w:szCs w:val="22"/>
              </w:rPr>
            </w:pP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100.00</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贵州省</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58</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55</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94.82</w:t>
            </w:r>
          </w:p>
        </w:tc>
        <w:tc>
          <w:tcPr>
            <w:tcW w:w="1219"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1219" w:type="dxa"/>
            <w:shd w:val="clear" w:color="auto" w:fill="DBEFF3"/>
            <w:vAlign w:val="center"/>
          </w:tcPr>
          <w:p>
            <w:pPr>
              <w:spacing w:line="240" w:lineRule="auto"/>
              <w:ind w:firstLine="0" w:firstLineChars="0"/>
              <w:jc w:val="center"/>
              <w:rPr>
                <w:rFonts w:ascii="Times New Roman" w:hAnsi="Times New Roman" w:eastAsia="Times New Roman" w:cs="Times New Roman"/>
                <w:sz w:val="20"/>
              </w:rPr>
            </w:pPr>
            <w:r>
              <w:rPr>
                <w:rFonts w:hint="eastAsia" w:ascii="宋体" w:hAnsi="宋体" w:cs="Times New Roman"/>
                <w:sz w:val="20"/>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云南省</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1219"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1219"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100.00</w:t>
            </w:r>
          </w:p>
        </w:tc>
        <w:tc>
          <w:tcPr>
            <w:tcW w:w="1219"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1219" w:type="dxa"/>
            <w:vAlign w:val="center"/>
          </w:tcPr>
          <w:p>
            <w:pPr>
              <w:spacing w:line="240" w:lineRule="auto"/>
              <w:ind w:firstLine="0" w:firstLineChars="0"/>
              <w:jc w:val="center"/>
              <w:rPr>
                <w:rFonts w:ascii="Times New Roman" w:hAnsi="Times New Roman" w:eastAsia="Times New Roman" w:cs="Times New Roman"/>
                <w:sz w:val="20"/>
              </w:rPr>
            </w:pPr>
            <w:r>
              <w:rPr>
                <w:rFonts w:hint="eastAsia" w:ascii="宋体" w:hAnsi="宋体" w:cs="Times New Roman"/>
                <w:sz w:val="20"/>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湖北省</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1</w:t>
            </w:r>
          </w:p>
        </w:tc>
        <w:tc>
          <w:tcPr>
            <w:tcW w:w="1219"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100.00</w:t>
            </w:r>
          </w:p>
        </w:tc>
        <w:tc>
          <w:tcPr>
            <w:tcW w:w="1219"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1219" w:type="dxa"/>
            <w:shd w:val="clear" w:color="auto" w:fill="DBEFF3"/>
            <w:vAlign w:val="center"/>
          </w:tcPr>
          <w:p>
            <w:pPr>
              <w:spacing w:line="240" w:lineRule="auto"/>
              <w:ind w:firstLine="0" w:firstLineChars="0"/>
              <w:jc w:val="center"/>
              <w:rPr>
                <w:rFonts w:ascii="Times New Roman" w:hAnsi="Times New Roman" w:eastAsia="Times New Roman" w:cs="Times New Roman"/>
                <w:sz w:val="20"/>
              </w:rPr>
            </w:pPr>
            <w:r>
              <w:rPr>
                <w:rFonts w:hint="eastAsia" w:ascii="宋体" w:hAnsi="宋体" w:cs="Times New Roman"/>
                <w:sz w:val="20"/>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lang w:eastAsia="zh-CN"/>
              </w:rPr>
              <w:t>甘肃</w:t>
            </w:r>
            <w:r>
              <w:rPr>
                <w:rFonts w:hint="eastAsia" w:ascii="宋体" w:hAnsi="宋体" w:eastAsia="宋体" w:cs="宋体"/>
                <w:b w:val="0"/>
                <w:bCs/>
                <w:color w:val="000000"/>
                <w:sz w:val="22"/>
                <w:szCs w:val="22"/>
              </w:rPr>
              <w:t>省</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1219" w:type="dxa"/>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2</w:t>
            </w:r>
          </w:p>
        </w:tc>
        <w:tc>
          <w:tcPr>
            <w:tcW w:w="1219"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100.00</w:t>
            </w:r>
          </w:p>
        </w:tc>
        <w:tc>
          <w:tcPr>
            <w:tcW w:w="1219" w:type="dxa"/>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1219" w:type="dxa"/>
            <w:vAlign w:val="center"/>
          </w:tcPr>
          <w:p>
            <w:pPr>
              <w:spacing w:line="240" w:lineRule="auto"/>
              <w:ind w:firstLine="0" w:firstLineChars="0"/>
              <w:jc w:val="center"/>
              <w:rPr>
                <w:rFonts w:ascii="Times New Roman" w:hAnsi="Times New Roman" w:eastAsia="Times New Roman" w:cs="Times New Roman"/>
                <w:sz w:val="20"/>
              </w:rPr>
            </w:pPr>
            <w:r>
              <w:rPr>
                <w:rFonts w:hint="eastAsia" w:ascii="宋体" w:hAnsi="宋体" w:cs="Times New Roman"/>
                <w:sz w:val="20"/>
              </w:rPr>
              <w:t>-</w:t>
            </w:r>
          </w:p>
        </w:tc>
      </w:tr>
      <w:tr>
        <w:tblPrEx>
          <w:tblBorders>
            <w:top w:val="single" w:color="95D1DD" w:sz="4" w:space="0"/>
            <w:left w:val="single" w:color="95D1DD" w:sz="4" w:space="0"/>
            <w:bottom w:val="single" w:color="95D1DD" w:sz="4" w:space="0"/>
            <w:right w:val="single" w:color="95D1DD" w:sz="4" w:space="0"/>
            <w:insideH w:val="single" w:color="95D1DD" w:sz="4" w:space="0"/>
            <w:insideV w:val="single" w:color="95D1DD" w:sz="4" w:space="0"/>
          </w:tblBorders>
          <w:tblLayout w:type="fixed"/>
          <w:tblCellMar>
            <w:top w:w="0" w:type="dxa"/>
            <w:left w:w="108" w:type="dxa"/>
            <w:bottom w:w="0" w:type="dxa"/>
            <w:right w:w="108" w:type="dxa"/>
          </w:tblCellMar>
        </w:tblPrEx>
        <w:trPr>
          <w:trHeight w:val="288" w:hRule="atLeast"/>
          <w:jc w:val="center"/>
        </w:trPr>
        <w:tc>
          <w:tcPr>
            <w:tcW w:w="2122" w:type="dxa"/>
            <w:shd w:val="clear" w:color="auto" w:fill="DBEFF3"/>
            <w:vAlign w:val="center"/>
          </w:tcPr>
          <w:p>
            <w:pPr>
              <w:spacing w:line="240" w:lineRule="auto"/>
              <w:ind w:firstLine="0" w:firstLineChars="0"/>
              <w:jc w:val="center"/>
              <w:rPr>
                <w:rFonts w:ascii="宋体" w:hAnsi="宋体" w:eastAsia="宋体" w:cs="宋体"/>
                <w:b w:val="0"/>
                <w:bCs/>
                <w:color w:val="000000"/>
                <w:sz w:val="22"/>
                <w:szCs w:val="22"/>
              </w:rPr>
            </w:pPr>
            <w:r>
              <w:rPr>
                <w:rFonts w:hint="eastAsia" w:ascii="宋体" w:hAnsi="宋体" w:eastAsia="宋体" w:cs="宋体"/>
                <w:b w:val="0"/>
                <w:bCs/>
                <w:color w:val="000000"/>
                <w:sz w:val="22"/>
                <w:szCs w:val="22"/>
              </w:rPr>
              <w:t>新疆维吾尔自治区</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w:t>
            </w:r>
          </w:p>
        </w:tc>
        <w:tc>
          <w:tcPr>
            <w:tcW w:w="1219" w:type="dxa"/>
            <w:shd w:val="clear" w:color="auto" w:fill="DBEFF3"/>
            <w:vAlign w:val="center"/>
          </w:tcPr>
          <w:p>
            <w:pPr>
              <w:spacing w:line="240" w:lineRule="auto"/>
              <w:ind w:firstLine="0" w:firstLineChars="0"/>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4</w:t>
            </w:r>
          </w:p>
        </w:tc>
        <w:tc>
          <w:tcPr>
            <w:tcW w:w="1219"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100.00</w:t>
            </w:r>
          </w:p>
        </w:tc>
        <w:tc>
          <w:tcPr>
            <w:tcW w:w="1219" w:type="dxa"/>
            <w:shd w:val="clear" w:color="auto" w:fill="DBEFF3"/>
            <w:vAlign w:val="center"/>
          </w:tcPr>
          <w:p>
            <w:pPr>
              <w:spacing w:line="240" w:lineRule="auto"/>
              <w:ind w:firstLine="0" w:firstLineChars="0"/>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1219" w:type="dxa"/>
            <w:shd w:val="clear" w:color="auto" w:fill="DBEFF3"/>
            <w:vAlign w:val="center"/>
          </w:tcPr>
          <w:p>
            <w:pPr>
              <w:spacing w:line="240" w:lineRule="auto"/>
              <w:ind w:firstLine="0" w:firstLineChars="0"/>
              <w:jc w:val="center"/>
              <w:rPr>
                <w:rFonts w:ascii="Times New Roman" w:hAnsi="Times New Roman" w:eastAsia="Times New Roman" w:cs="Times New Roman"/>
                <w:sz w:val="20"/>
              </w:rPr>
            </w:pPr>
            <w:r>
              <w:rPr>
                <w:rFonts w:hint="eastAsia" w:ascii="宋体" w:hAnsi="宋体" w:cs="Times New Roman"/>
                <w:sz w:val="20"/>
              </w:rPr>
              <w:t>-</w:t>
            </w:r>
          </w:p>
        </w:tc>
      </w:tr>
    </w:tbl>
    <w:p>
      <w:pPr>
        <w:pStyle w:val="97"/>
        <w:rPr>
          <w:lang w:val="zh-CN"/>
        </w:rPr>
      </w:pPr>
      <w:r>
        <w:rPr>
          <w:rFonts w:hint="eastAsia"/>
          <w:lang w:val="zh-CN"/>
        </w:rPr>
        <w:t>注：由于四舍五入的原因，因此数据占比之和可能会出现不等于100</w:t>
      </w:r>
      <w:r>
        <w:rPr>
          <w:lang w:val="zh-CN"/>
        </w:rPr>
        <w:t>%</w:t>
      </w:r>
      <w:r>
        <w:rPr>
          <w:rFonts w:hint="eastAsia"/>
          <w:lang w:val="zh-CN"/>
        </w:rPr>
        <w:t>的情况（误差为±0.01）。</w:t>
      </w:r>
    </w:p>
    <w:p>
      <w:pPr>
        <w:pStyle w:val="97"/>
      </w:pPr>
      <w:r>
        <w:rPr>
          <w:rFonts w:hint="eastAsia" w:cs="宋体"/>
          <w:color w:val="000000" w:themeColor="text1"/>
          <w:szCs w:val="18"/>
          <w14:textFill>
            <w14:solidFill>
              <w14:schemeClr w14:val="tx1"/>
            </w14:solidFill>
          </w14:textFill>
        </w:rPr>
        <w:t>数据来源：重庆市大学中专毕业生就业办公信息系统。</w:t>
      </w:r>
    </w:p>
    <w:p>
      <w:pPr>
        <w:pStyle w:val="4"/>
        <w:spacing w:before="156" w:after="156"/>
        <w:ind w:left="0" w:leftChars="0" w:firstLine="0" w:firstLineChars="0"/>
        <w:rPr>
          <w:rFonts w:hint="eastAsia"/>
        </w:rPr>
      </w:pPr>
      <w:bookmarkStart w:id="22" w:name="_Toc439290876"/>
    </w:p>
    <w:bookmarkEnd w:id="21"/>
    <w:bookmarkEnd w:id="22"/>
    <w:p>
      <w:pPr>
        <w:pStyle w:val="4"/>
        <w:spacing w:before="156" w:after="156"/>
        <w:ind w:left="0" w:leftChars="0" w:firstLine="0" w:firstLineChars="0"/>
      </w:pPr>
      <w:r>
        <w:rPr>
          <w:rFonts w:hint="eastAsia"/>
        </w:rPr>
        <w:t>（二）就业单位流向</w:t>
      </w:r>
    </w:p>
    <w:p>
      <w:pPr>
        <w:pStyle w:val="94"/>
        <w:spacing w:before="312" w:after="156"/>
        <w:ind w:firstLine="482"/>
        <w:rPr>
          <w:sz w:val="24"/>
          <w:szCs w:val="24"/>
        </w:rPr>
      </w:pPr>
      <w:r>
        <w:rPr>
          <w:rFonts w:hint="eastAsia"/>
          <w:sz w:val="24"/>
          <w:szCs w:val="24"/>
        </w:rPr>
        <w:t>毕业生</w:t>
      </w:r>
      <w:r>
        <w:rPr>
          <w:sz w:val="24"/>
          <w:szCs w:val="24"/>
        </w:rPr>
        <w:t>主要流向</w:t>
      </w:r>
      <w:r>
        <w:rPr>
          <w:rFonts w:hint="eastAsia"/>
          <w:sz w:val="24"/>
          <w:szCs w:val="24"/>
        </w:rPr>
        <w:t>单位类型为其他企业（以民营企业为主），</w:t>
      </w:r>
      <w:r>
        <w:rPr>
          <w:sz w:val="24"/>
          <w:szCs w:val="24"/>
        </w:rPr>
        <w:t>占比</w:t>
      </w:r>
      <w:r>
        <w:rPr>
          <w:rFonts w:hint="eastAsia"/>
          <w:sz w:val="24"/>
          <w:szCs w:val="24"/>
          <w:lang w:val="en-US" w:eastAsia="zh-CN"/>
        </w:rPr>
        <w:t>88.67%</w:t>
      </w:r>
    </w:p>
    <w:p>
      <w:pPr>
        <w:ind w:firstLine="0" w:firstLineChars="0"/>
        <w:jc w:val="both"/>
      </w:pPr>
    </w:p>
    <w:p>
      <w:pPr>
        <w:ind w:firstLine="0" w:firstLineChars="0"/>
        <w:jc w:val="center"/>
      </w:pPr>
      <w:r>
        <w:object>
          <v:shape id="_x0000_i1025" o:spt="75" type="#_x0000_t75" style="height:225.05pt;width:370.9pt;" o:ole="t" filled="f" o:preferrelative="t" stroked="f" coordsize="21600,21600" o:gfxdata="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">
            <v:path/>
            <v:fill on="f" focussize="0,0"/>
            <v:stroke on="f"/>
            <v:imagedata r:id="rId19" o:title=""/>
            <o:lock v:ext="edit" aspectratio="t"/>
            <w10:wrap type="none"/>
            <w10:anchorlock/>
          </v:shape>
          <o:OLEObject Type="Embed" ProgID="excel.sheet.8" ShapeID="_x0000_i1025" DrawAspect="Content" ObjectID="_1468075725" r:id="rId18">
            <o:LockedField>false</o:LockedField>
          </o:OLEObject>
        </w:object>
      </w:r>
    </w:p>
    <w:p>
      <w:pPr>
        <w:ind w:firstLine="0" w:firstLineChars="0"/>
        <w:jc w:val="center"/>
      </w:pPr>
    </w:p>
    <w:p>
      <w:pPr>
        <w:pStyle w:val="97"/>
      </w:pPr>
      <w:r>
        <w:rPr>
          <w:rFonts w:hint="eastAsia"/>
        </w:rPr>
        <w:t>注：由于四舍五入的原因，因此数据占比之和可能会出现不等于100</w:t>
      </w:r>
      <w:r>
        <w:t>%</w:t>
      </w:r>
      <w:r>
        <w:rPr>
          <w:rFonts w:hint="eastAsia"/>
        </w:rPr>
        <w:t>的情况（误差为±0.01）。</w:t>
      </w:r>
    </w:p>
    <w:p>
      <w:pPr>
        <w:pStyle w:val="97"/>
      </w:pPr>
      <w:r>
        <w:rPr>
          <w:rFonts w:hint="eastAsia"/>
        </w:rPr>
        <w:t>数据来源</w:t>
      </w:r>
      <w:r>
        <w:t>：</w:t>
      </w:r>
      <w:r>
        <w:rPr>
          <w:rFonts w:hint="eastAsia"/>
        </w:rPr>
        <w:t>重庆市大学中专毕业生就业办公信息系统。</w:t>
      </w:r>
    </w:p>
    <w:p>
      <w:pPr>
        <w:pStyle w:val="94"/>
        <w:spacing w:before="312" w:after="156"/>
        <w:ind w:left="0" w:leftChars="0" w:firstLine="0" w:firstLineChars="0"/>
        <w:rPr>
          <w:rFonts w:hint="eastAsia"/>
          <w:sz w:val="24"/>
          <w:szCs w:val="24"/>
          <w:lang w:val="en-US" w:eastAsia="zh-CN"/>
        </w:rPr>
      </w:pPr>
      <w:r>
        <w:rPr>
          <w:rFonts w:hint="eastAsia"/>
          <w:sz w:val="24"/>
          <w:szCs w:val="24"/>
          <w:lang w:val="en-US" w:eastAsia="zh-CN"/>
        </w:rPr>
        <w:t xml:space="preserve">   </w:t>
      </w:r>
    </w:p>
    <w:p>
      <w:pPr>
        <w:pStyle w:val="94"/>
        <w:spacing w:before="312" w:after="156"/>
        <w:ind w:left="0" w:leftChars="0" w:firstLine="0" w:firstLineChars="0"/>
        <w:rPr>
          <w:rFonts w:hint="eastAsia"/>
          <w:sz w:val="24"/>
          <w:szCs w:val="24"/>
          <w:lang w:val="en-US" w:eastAsia="zh-CN"/>
        </w:rPr>
      </w:pPr>
    </w:p>
    <w:p>
      <w:pPr>
        <w:pStyle w:val="94"/>
        <w:spacing w:before="312" w:after="156"/>
        <w:ind w:left="0" w:leftChars="0" w:firstLine="0" w:firstLineChars="0"/>
        <w:rPr>
          <w:sz w:val="24"/>
          <w:szCs w:val="24"/>
        </w:rPr>
      </w:pPr>
      <w:r>
        <w:rPr>
          <w:rFonts w:hint="eastAsia"/>
          <w:sz w:val="24"/>
          <w:szCs w:val="24"/>
          <w:lang w:val="en-US" w:eastAsia="zh-CN"/>
        </w:rPr>
        <w:t xml:space="preserve"> </w:t>
      </w:r>
      <w:r>
        <w:rPr>
          <w:rFonts w:hint="eastAsia"/>
          <w:sz w:val="24"/>
          <w:szCs w:val="24"/>
        </w:rPr>
        <w:t>毕业生主要</w:t>
      </w:r>
      <w:r>
        <w:rPr>
          <w:sz w:val="24"/>
          <w:szCs w:val="24"/>
        </w:rPr>
        <w:t>集中在</w:t>
      </w:r>
      <w:r>
        <w:rPr>
          <w:rFonts w:hint="eastAsia"/>
          <w:sz w:val="24"/>
          <w:szCs w:val="24"/>
        </w:rPr>
        <w:t>中小规模</w:t>
      </w:r>
      <w:r>
        <w:rPr>
          <w:sz w:val="24"/>
          <w:szCs w:val="24"/>
        </w:rPr>
        <w:t>单位</w:t>
      </w:r>
      <w:r>
        <w:rPr>
          <w:rFonts w:hint="eastAsia"/>
          <w:sz w:val="24"/>
          <w:szCs w:val="24"/>
        </w:rPr>
        <w:t>就业</w:t>
      </w:r>
      <w:r>
        <w:rPr>
          <w:sz w:val="24"/>
          <w:szCs w:val="24"/>
        </w:rPr>
        <w:t>。</w:t>
      </w:r>
      <w:r>
        <w:rPr>
          <w:rFonts w:hint="eastAsia"/>
          <w:sz w:val="24"/>
          <w:szCs w:val="24"/>
        </w:rPr>
        <w:t>其中58.21%的毕业生集中在100人以下规模单位就业；17.91%的毕业生流向101-300人规模单位就业</w:t>
      </w:r>
    </w:p>
    <w:p>
      <w:pPr>
        <w:ind w:firstLine="0" w:firstLineChars="0"/>
        <w:jc w:val="center"/>
      </w:pPr>
      <w:r>
        <w:drawing>
          <wp:inline distT="0" distB="0" distL="0" distR="0">
            <wp:extent cx="5132705" cy="2466975"/>
            <wp:effectExtent l="4445" t="4445" r="635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0" w:firstLineChars="0"/>
        <w:jc w:val="center"/>
      </w:pPr>
    </w:p>
    <w:p>
      <w:pPr>
        <w:pStyle w:val="97"/>
      </w:pPr>
      <w:r>
        <w:rPr>
          <w:rFonts w:hint="eastAsia"/>
        </w:rPr>
        <w:t>注：由于四舍五入的原因，因此数据占比之和可能会出现不等于100</w:t>
      </w:r>
      <w:r>
        <w:t>%</w:t>
      </w:r>
      <w:r>
        <w:rPr>
          <w:rFonts w:hint="eastAsia"/>
        </w:rPr>
        <w:t>的情况（误差为±0.01）。</w:t>
      </w:r>
    </w:p>
    <w:p>
      <w:pPr>
        <w:pStyle w:val="97"/>
        <w:rPr>
          <w:rFonts w:hint="eastAsia"/>
        </w:rPr>
      </w:pPr>
      <w:r>
        <w:t>数据来源</w:t>
      </w:r>
      <w:r>
        <w:rPr>
          <w:rFonts w:hint="eastAsia"/>
        </w:rPr>
        <w:t>：</w:t>
      </w:r>
      <w:bookmarkStart w:id="23" w:name="_Toc427050515"/>
      <w:r>
        <w:rPr>
          <w:rFonts w:hint="eastAsia"/>
          <w:lang w:eastAsia="zh-CN"/>
        </w:rPr>
        <w:t>自主调研数据</w:t>
      </w:r>
      <w:bookmarkStart w:id="24" w:name="_Toc439290877"/>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rPr>
          <w:rFonts w:hint="eastAsia"/>
        </w:rPr>
      </w:pPr>
    </w:p>
    <w:p>
      <w:pPr>
        <w:pStyle w:val="4"/>
        <w:spacing w:before="156" w:after="156"/>
        <w:ind w:left="240"/>
      </w:pPr>
      <w:r>
        <w:rPr>
          <w:rFonts w:hint="eastAsia"/>
        </w:rPr>
        <w:t>（三）就业行业流向</w:t>
      </w:r>
      <w:bookmarkEnd w:id="23"/>
      <w:bookmarkEnd w:id="24"/>
    </w:p>
    <w:p>
      <w:pPr>
        <w:pStyle w:val="94"/>
        <w:spacing w:before="312" w:after="156"/>
        <w:ind w:firstLine="482"/>
        <w:rPr>
          <w:sz w:val="24"/>
          <w:szCs w:val="24"/>
        </w:rPr>
      </w:pPr>
      <w:r>
        <w:rPr>
          <w:rFonts w:hint="eastAsia"/>
          <w:sz w:val="24"/>
          <w:szCs w:val="24"/>
        </w:rPr>
        <w:t>毕业生</w:t>
      </w:r>
      <w:r>
        <w:rPr>
          <w:rFonts w:hint="eastAsia"/>
          <w:sz w:val="24"/>
          <w:szCs w:val="24"/>
          <w:lang w:eastAsia="zh-CN"/>
        </w:rPr>
        <w:t>行业分布较为均匀，其中建筑</w:t>
      </w:r>
      <w:r>
        <w:rPr>
          <w:sz w:val="24"/>
          <w:szCs w:val="24"/>
        </w:rPr>
        <w:t>业</w:t>
      </w:r>
      <w:r>
        <w:rPr>
          <w:rFonts w:hint="eastAsia"/>
          <w:sz w:val="24"/>
          <w:szCs w:val="24"/>
          <w:lang w:eastAsia="zh-CN"/>
        </w:rPr>
        <w:t>和其他服务业</w:t>
      </w:r>
      <w:r>
        <w:rPr>
          <w:sz w:val="24"/>
          <w:szCs w:val="24"/>
        </w:rPr>
        <w:t>占比</w:t>
      </w:r>
      <w:r>
        <w:rPr>
          <w:rFonts w:hint="eastAsia"/>
          <w:sz w:val="24"/>
          <w:szCs w:val="24"/>
          <w:lang w:eastAsia="zh-CN"/>
        </w:rPr>
        <w:t>相对较高。分别</w:t>
      </w:r>
      <w:r>
        <w:rPr>
          <w:sz w:val="24"/>
          <w:szCs w:val="24"/>
        </w:rPr>
        <w:t>达</w:t>
      </w:r>
      <w:r>
        <w:rPr>
          <w:rFonts w:hint="eastAsia"/>
          <w:sz w:val="24"/>
          <w:szCs w:val="24"/>
          <w:lang w:val="en-US" w:eastAsia="zh-CN"/>
        </w:rPr>
        <w:t>27.42</w:t>
      </w:r>
      <w:r>
        <w:rPr>
          <w:rFonts w:hint="eastAsia"/>
          <w:sz w:val="24"/>
          <w:szCs w:val="24"/>
          <w:lang w:eastAsia="zh-CN"/>
        </w:rPr>
        <w:t>和</w:t>
      </w:r>
      <w:r>
        <w:rPr>
          <w:rFonts w:hint="eastAsia"/>
          <w:sz w:val="24"/>
          <w:szCs w:val="24"/>
          <w:lang w:val="en-US" w:eastAsia="zh-CN"/>
        </w:rPr>
        <w:t>11.4%</w:t>
      </w:r>
    </w:p>
    <w:p>
      <w:pPr>
        <w:ind w:firstLine="0" w:firstLineChars="0"/>
        <w:jc w:val="center"/>
      </w:pPr>
      <w:r>
        <w:rPr>
          <w:rFonts w:hint="eastAsia" w:eastAsia="宋体"/>
          <w:lang w:eastAsia="zh-CN"/>
        </w:rPr>
        <w:object>
          <v:shape id="_x0000_i1026" o:spt="75" type="#_x0000_t75" style="height:301.5pt;width:402pt;" o:ole="t" filled="f" stroked="f" coordsize="21600,21600" o:gfxdata="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">
            <v:path/>
            <v:fill on="f" focussize="0,0"/>
            <v:stroke on="f"/>
            <v:imagedata r:id="rId22" o:title=""/>
            <o:lock v:ext="edit" aspectratio="t"/>
            <w10:wrap type="none"/>
            <w10:anchorlock/>
          </v:shape>
          <o:OLEObject Type="Embed" ProgID="excel.sheet.8" ShapeID="_x0000_i1026" DrawAspect="Content" ObjectID="_1468075726" r:id="rId21">
            <o:LockedField>false</o:LockedField>
          </o:OLEObject>
        </w:object>
      </w:r>
    </w:p>
    <w:p>
      <w:pPr>
        <w:pStyle w:val="39"/>
        <w:spacing w:beforeLines="0" w:afterLines="0" w:line="300" w:lineRule="auto"/>
        <w:ind w:right="357" w:firstLine="0" w:firstLineChars="0"/>
        <w:rPr>
          <w:rFonts w:hint="eastAsia" w:ascii="Times New Roman" w:hAnsi="Times New Roman"/>
          <w:sz w:val="18"/>
          <w:szCs w:val="18"/>
        </w:rPr>
      </w:pPr>
    </w:p>
    <w:p>
      <w:pPr>
        <w:pStyle w:val="39"/>
        <w:spacing w:beforeLines="0" w:afterLines="0" w:line="300" w:lineRule="auto"/>
        <w:ind w:right="357" w:firstLine="0" w:firstLineChars="0"/>
        <w:rPr>
          <w:rFonts w:ascii="Times New Roman" w:hAnsi="Times New Roman"/>
          <w:sz w:val="18"/>
          <w:szCs w:val="18"/>
        </w:rPr>
      </w:pPr>
      <w:r>
        <w:rPr>
          <w:rFonts w:hint="eastAsia" w:ascii="Times New Roman" w:hAnsi="Times New Roman"/>
          <w:sz w:val="18"/>
          <w:szCs w:val="18"/>
        </w:rPr>
        <w:t>数据来源</w:t>
      </w:r>
      <w:r>
        <w:rPr>
          <w:rFonts w:ascii="Times New Roman" w:hAnsi="Times New Roman"/>
          <w:sz w:val="18"/>
          <w:szCs w:val="18"/>
        </w:rPr>
        <w:t>：</w:t>
      </w:r>
      <w:r>
        <w:rPr>
          <w:rFonts w:hint="eastAsia" w:ascii="Times New Roman" w:hAnsi="Times New Roman"/>
          <w:sz w:val="18"/>
          <w:szCs w:val="18"/>
        </w:rPr>
        <w:t>重庆市大学中专毕业生就业办公信息系统。</w:t>
      </w:r>
    </w:p>
    <w:p>
      <w:pPr>
        <w:pStyle w:val="4"/>
        <w:spacing w:before="156" w:after="156"/>
        <w:ind w:left="240"/>
        <w:rPr>
          <w:rFonts w:hint="eastAsia"/>
        </w:rPr>
      </w:pPr>
      <w:bookmarkStart w:id="25" w:name="_Toc439290878"/>
      <w:bookmarkStart w:id="26" w:name="_Toc427050516"/>
    </w:p>
    <w:p>
      <w:pPr>
        <w:pStyle w:val="4"/>
        <w:spacing w:before="156" w:after="156"/>
        <w:ind w:left="240"/>
        <w:rPr>
          <w:rFonts w:hint="eastAsia"/>
        </w:rPr>
      </w:pPr>
    </w:p>
    <w:p>
      <w:pPr>
        <w:pStyle w:val="4"/>
        <w:spacing w:before="156" w:after="156"/>
        <w:ind w:left="240"/>
      </w:pPr>
      <w:r>
        <w:rPr>
          <w:rFonts w:hint="eastAsia"/>
        </w:rPr>
        <w:t>（</w:t>
      </w:r>
      <w:r>
        <w:t>四</w:t>
      </w:r>
      <w:r>
        <w:rPr>
          <w:rFonts w:hint="eastAsia"/>
        </w:rPr>
        <w:t>）就业职业流向</w:t>
      </w:r>
      <w:bookmarkEnd w:id="25"/>
      <w:bookmarkEnd w:id="26"/>
    </w:p>
    <w:p>
      <w:pPr>
        <w:pStyle w:val="94"/>
        <w:spacing w:before="312" w:after="156"/>
        <w:ind w:firstLine="482"/>
        <w:rPr>
          <w:rFonts w:hint="eastAsia"/>
          <w:sz w:val="24"/>
          <w:szCs w:val="24"/>
        </w:rPr>
      </w:pPr>
      <w:r>
        <w:rPr>
          <w:rFonts w:hint="eastAsia"/>
          <w:sz w:val="24"/>
          <w:szCs w:val="24"/>
        </w:rPr>
        <w:t>毕业生</w:t>
      </w:r>
      <w:r>
        <w:rPr>
          <w:sz w:val="24"/>
          <w:szCs w:val="24"/>
        </w:rPr>
        <w:t>主要从事职业为</w:t>
      </w:r>
      <w:r>
        <w:rPr>
          <w:rFonts w:hint="eastAsia"/>
          <w:sz w:val="24"/>
          <w:szCs w:val="24"/>
        </w:rPr>
        <w:t>行政办公人员（</w:t>
      </w:r>
      <w:r>
        <w:rPr>
          <w:rFonts w:hint="eastAsia"/>
          <w:sz w:val="24"/>
          <w:szCs w:val="24"/>
          <w:lang w:val="en-US" w:eastAsia="zh-CN"/>
        </w:rPr>
        <w:t>50.6</w:t>
      </w:r>
      <w:r>
        <w:rPr>
          <w:rFonts w:hint="eastAsia"/>
          <w:sz w:val="24"/>
          <w:szCs w:val="24"/>
        </w:rPr>
        <w:t>%）、</w:t>
      </w:r>
      <w:r>
        <w:rPr>
          <w:rFonts w:hint="eastAsia"/>
          <w:sz w:val="24"/>
          <w:szCs w:val="24"/>
          <w:lang w:eastAsia="zh-CN"/>
        </w:rPr>
        <w:t>专业技术人员</w:t>
      </w:r>
      <w:r>
        <w:rPr>
          <w:rFonts w:hint="eastAsia"/>
          <w:sz w:val="24"/>
          <w:szCs w:val="24"/>
        </w:rPr>
        <w:t>（</w:t>
      </w:r>
      <w:r>
        <w:rPr>
          <w:rFonts w:hint="eastAsia"/>
          <w:sz w:val="24"/>
          <w:szCs w:val="24"/>
          <w:lang w:val="en-US" w:eastAsia="zh-CN"/>
        </w:rPr>
        <w:t>31</w:t>
      </w:r>
      <w:r>
        <w:rPr>
          <w:rFonts w:hint="eastAsia"/>
          <w:sz w:val="24"/>
          <w:szCs w:val="24"/>
        </w:rPr>
        <w:t>%）、和</w:t>
      </w:r>
      <w:r>
        <w:rPr>
          <w:rFonts w:hint="eastAsia"/>
          <w:sz w:val="24"/>
          <w:szCs w:val="24"/>
          <w:lang w:eastAsia="zh-CN"/>
        </w:rPr>
        <w:t>经济业务人员</w:t>
      </w:r>
      <w:r>
        <w:rPr>
          <w:rFonts w:hint="eastAsia"/>
          <w:sz w:val="24"/>
          <w:szCs w:val="24"/>
        </w:rPr>
        <w:t>（1</w:t>
      </w:r>
      <w:r>
        <w:rPr>
          <w:rFonts w:hint="eastAsia"/>
          <w:sz w:val="24"/>
          <w:szCs w:val="24"/>
          <w:lang w:val="en-US" w:eastAsia="zh-CN"/>
        </w:rPr>
        <w:t>3</w:t>
      </w:r>
      <w:r>
        <w:rPr>
          <w:rFonts w:hint="eastAsia"/>
          <w:sz w:val="24"/>
          <w:szCs w:val="24"/>
        </w:rPr>
        <w:t>%）</w:t>
      </w:r>
    </w:p>
    <w:p>
      <w:pPr>
        <w:rPr>
          <w:rFonts w:hint="eastAsia"/>
        </w:rPr>
      </w:pPr>
      <w:r>
        <w:drawing>
          <wp:inline distT="0" distB="0" distL="114300" distR="114300">
            <wp:extent cx="5257800" cy="2705100"/>
            <wp:effectExtent l="0" t="0" r="0" b="0"/>
            <wp:docPr id="755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94"/>
        <w:spacing w:before="312" w:after="156"/>
        <w:ind w:firstLine="482"/>
      </w:pPr>
    </w:p>
    <w:p>
      <w:pPr>
        <w:pStyle w:val="97"/>
      </w:pPr>
      <w:r>
        <w:rPr>
          <w:rFonts w:hint="eastAsia"/>
        </w:rPr>
        <w:t>数据来源</w:t>
      </w:r>
      <w:r>
        <w:t>：</w:t>
      </w:r>
      <w:r>
        <w:rPr>
          <w:rFonts w:hint="eastAsia"/>
        </w:rPr>
        <w:t>重庆市大学中专毕业生就业办公信息系统。</w:t>
      </w:r>
    </w:p>
    <w:p>
      <w:pPr>
        <w:pStyle w:val="41"/>
        <w:spacing w:beforeLines="0" w:after="468" w:afterLines="150"/>
        <w:ind w:firstLine="562"/>
        <w:rPr>
          <w:rFonts w:ascii="Times New Roman" w:hAnsi="Times New Roman"/>
          <w:color w:val="auto"/>
          <w:sz w:val="28"/>
        </w:rPr>
        <w:sectPr>
          <w:pgSz w:w="11906" w:h="16838"/>
          <w:pgMar w:top="1440" w:right="1800" w:bottom="1440" w:left="1800" w:header="851" w:footer="992" w:gutter="0"/>
          <w:cols w:space="425" w:num="1"/>
          <w:docGrid w:type="lines" w:linePitch="312" w:charSpace="0"/>
        </w:sectPr>
      </w:pPr>
    </w:p>
    <w:p>
      <w:pPr>
        <w:pStyle w:val="39"/>
        <w:spacing w:before="156" w:after="156"/>
      </w:pPr>
    </w:p>
    <w:p>
      <w:pPr>
        <w:ind w:firstLine="480"/>
        <w:sectPr>
          <w:type w:val="continuous"/>
          <w:pgSz w:w="11906" w:h="16838"/>
          <w:pgMar w:top="1440" w:right="1800" w:bottom="1440" w:left="1800" w:header="851" w:footer="992" w:gutter="0"/>
          <w:cols w:space="425" w:num="1"/>
          <w:docGrid w:type="lines" w:linePitch="312" w:charSpace="0"/>
        </w:sectPr>
      </w:pPr>
    </w:p>
    <w:p>
      <w:pPr>
        <w:pStyle w:val="2"/>
        <w:spacing w:after="468"/>
        <w:ind w:firstLine="723"/>
        <w:rPr>
          <w:rFonts w:ascii="Times New Roman" w:hAnsi="Times New Roman"/>
        </w:rPr>
      </w:pPr>
      <w:bookmarkStart w:id="27" w:name="_Toc421972548"/>
      <w:bookmarkStart w:id="28" w:name="_Toc439290879"/>
      <w:r>
        <w:rPr>
          <w:rFonts w:hint="eastAsia"/>
        </w:rPr>
        <w:t>第二篇：就业工作</w:t>
      </w:r>
      <w:bookmarkEnd w:id="27"/>
      <w:bookmarkEnd w:id="28"/>
      <w:r>
        <w:rPr>
          <w:rFonts w:hint="eastAsia"/>
          <w:lang w:eastAsia="zh-CN"/>
        </w:rPr>
        <w:t>举措</w:t>
      </w:r>
    </w:p>
    <w:p>
      <w:pPr>
        <w:pStyle w:val="3"/>
      </w:pPr>
      <w:bookmarkStart w:id="29" w:name="_Toc422820808"/>
      <w:bookmarkStart w:id="30" w:name="_Toc439290880"/>
      <w:bookmarkStart w:id="31" w:name="_Toc401122308"/>
      <w:r>
        <w:rPr>
          <w:rFonts w:hint="eastAsia"/>
        </w:rPr>
        <w:t>一、毕业生就业</w:t>
      </w:r>
      <w:bookmarkEnd w:id="29"/>
      <w:r>
        <w:rPr>
          <w:rFonts w:hint="eastAsia"/>
        </w:rPr>
        <w:t>工作举措</w:t>
      </w:r>
      <w:bookmarkEnd w:id="30"/>
    </w:p>
    <w:p>
      <w:pPr>
        <w:pStyle w:val="4"/>
        <w:spacing w:before="156" w:after="156"/>
        <w:ind w:left="0" w:leftChars="0"/>
        <w:rPr>
          <w:rFonts w:hint="eastAsia"/>
        </w:rPr>
      </w:pPr>
      <w:bookmarkStart w:id="32" w:name="_Toc439290881"/>
      <w:r>
        <w:rPr>
          <w:rFonts w:hint="eastAsia"/>
        </w:rPr>
        <w:t>（</w:t>
      </w:r>
      <w:r>
        <w:t>一</w:t>
      </w:r>
      <w:r>
        <w:rPr>
          <w:rFonts w:hint="eastAsia"/>
        </w:rPr>
        <w:t>）</w:t>
      </w:r>
      <w:r>
        <w:rPr>
          <w:rFonts w:hint="eastAsia"/>
          <w:lang w:eastAsia="zh-CN"/>
        </w:rPr>
        <w:t>建立健全</w:t>
      </w:r>
      <w:r>
        <w:rPr>
          <w:rFonts w:hint="eastAsia"/>
        </w:rPr>
        <w:t>就业工作机制</w:t>
      </w:r>
      <w:bookmarkEnd w:id="32"/>
    </w:p>
    <w:p>
      <w:pPr>
        <w:rPr>
          <w:rFonts w:hint="eastAsia"/>
          <w:lang w:val="en-US" w:eastAsia="zh-CN"/>
        </w:rPr>
      </w:pPr>
      <w:r>
        <w:rPr>
          <w:rFonts w:hint="eastAsia"/>
          <w:lang w:eastAsia="zh-CN"/>
        </w:rPr>
        <w:t>为了更好的做好</w:t>
      </w:r>
      <w:r>
        <w:rPr>
          <w:rFonts w:hint="eastAsia"/>
          <w:lang w:val="en-US" w:eastAsia="zh-CN"/>
        </w:rPr>
        <w:t>2016届毕业生的就创业工作，学院</w:t>
      </w:r>
      <w:r>
        <w:rPr>
          <w:rFonts w:hint="eastAsia"/>
        </w:rPr>
        <w:t>设置了201</w:t>
      </w:r>
      <w:r>
        <w:rPr>
          <w:rFonts w:hint="eastAsia"/>
          <w:lang w:val="en-US" w:eastAsia="zh-CN"/>
        </w:rPr>
        <w:t>6</w:t>
      </w:r>
      <w:r>
        <w:rPr>
          <w:rFonts w:hint="eastAsia"/>
        </w:rPr>
        <w:t>届毕业生就业创业工作领导小组</w:t>
      </w:r>
      <w:r>
        <w:rPr>
          <w:rFonts w:hint="eastAsia"/>
          <w:lang w:eastAsia="zh-CN"/>
        </w:rPr>
        <w:t>和</w:t>
      </w:r>
      <w:r>
        <w:rPr>
          <w:rFonts w:hint="eastAsia"/>
          <w:lang w:val="en-US" w:eastAsia="zh-CN"/>
        </w:rPr>
        <w:t>创新创业教研室，并实行毕业生就业工作实行分级负责制，院长为学院就业工作第一责任人，招生就业处处长、各系主任为系部就业工作第一责任人。各系部毕业生就业工作情况及初次就业率作为考核领导政绩和分院学生就业工作的重要指标。</w:t>
      </w:r>
    </w:p>
    <w:p>
      <w:pPr>
        <w:ind w:firstLine="480"/>
      </w:pPr>
      <w:r>
        <w:rPr>
          <w:rFonts w:hint="eastAsia"/>
        </w:rPr>
        <w:t>与此同时，为构建学院就业工作的长效机制，强化院系就业工作职能，实现就业工作制度化、规范化、科学化，充分调动各系对就业工作的积极性，提高毕业生就业率和就业质量，确保毕业生就业方案得到落实，学院制定和出台了2</w:t>
      </w:r>
      <w:r>
        <w:t>01</w:t>
      </w:r>
      <w:r>
        <w:rPr>
          <w:rFonts w:hint="eastAsia"/>
          <w:lang w:val="en-US" w:eastAsia="zh-CN"/>
        </w:rPr>
        <w:t>6</w:t>
      </w:r>
      <w:r>
        <w:t>届</w:t>
      </w:r>
      <w:r>
        <w:rPr>
          <w:rFonts w:hint="eastAsia"/>
        </w:rPr>
        <w:t>毕业生就业工作考核办法</w:t>
      </w:r>
      <w:r>
        <w:rPr>
          <w:rFonts w:hint="eastAsia"/>
          <w:lang w:eastAsia="zh-CN"/>
        </w:rPr>
        <w:t>，毕业生就业工作管理办法等多项管理政策，并在以为就业工作的基础上提出了新的毕业生就业工作改革办法，该办法重新更正了就创业工作的</w:t>
      </w:r>
      <w:r>
        <w:rPr>
          <w:rFonts w:hint="eastAsia"/>
        </w:rPr>
        <w:t>相关奖惩机制，考评坚持目标考评与过程考评相结合，坚持科学性与可操作性相结合，实现既严格要求，又能充分调动工作积极性，为学校的就创业工作发展提供助力。</w:t>
      </w:r>
      <w:r>
        <w:rPr>
          <w:rFonts w:hint="eastAsia"/>
          <w:lang w:eastAsia="zh-CN"/>
        </w:rPr>
        <w:t>此外学院还相继出台了就业经费管理办法，校企合作管理办法等文件，规范了毕业生就创业工作的管理工作。有效的保证了就创业工作的合理性和合法性。</w:t>
      </w:r>
    </w:p>
    <w:p>
      <w:pPr>
        <w:pStyle w:val="4"/>
        <w:spacing w:before="156" w:after="156"/>
        <w:ind w:left="0" w:leftChars="0"/>
      </w:pPr>
      <w:bookmarkStart w:id="33" w:name="_Toc439290882"/>
      <w:r>
        <w:rPr>
          <w:rFonts w:hint="eastAsia"/>
        </w:rPr>
        <w:t>（二）</w:t>
      </w:r>
      <w:r>
        <w:rPr>
          <w:rFonts w:hint="eastAsia"/>
          <w:lang w:eastAsia="zh-CN"/>
        </w:rPr>
        <w:t>直接有效的为毕业生提供</w:t>
      </w:r>
      <w:r>
        <w:rPr>
          <w:rFonts w:hint="eastAsia"/>
        </w:rPr>
        <w:t>就业岗位信息</w:t>
      </w:r>
      <w:bookmarkEnd w:id="33"/>
    </w:p>
    <w:p>
      <w:pPr>
        <w:pStyle w:val="39"/>
        <w:spacing w:before="156" w:after="156"/>
        <w:rPr>
          <w:u w:color="FF0000"/>
        </w:rPr>
      </w:pPr>
      <w:r>
        <w:rPr>
          <w:rFonts w:hint="eastAsia"/>
          <w:u w:color="FF0000"/>
        </w:rPr>
        <w:t>我院为了帮助毕业生就业，采取了如下方式为毕业生</w:t>
      </w:r>
      <w:r>
        <w:rPr>
          <w:rFonts w:hint="eastAsia"/>
          <w:u w:color="FF0000"/>
          <w:lang w:eastAsia="zh-CN"/>
        </w:rPr>
        <w:t>提供</w:t>
      </w:r>
      <w:r>
        <w:rPr>
          <w:rFonts w:hint="eastAsia"/>
          <w:u w:color="FF0000"/>
        </w:rPr>
        <w:t>就业岗位信息：</w:t>
      </w:r>
    </w:p>
    <w:p>
      <w:pPr>
        <w:pStyle w:val="39"/>
        <w:spacing w:before="156" w:after="156"/>
        <w:rPr>
          <w:u w:color="FF0000"/>
        </w:rPr>
      </w:pPr>
      <w:r>
        <w:rPr>
          <w:rFonts w:hint="eastAsia"/>
          <w:u w:color="FF0000"/>
        </w:rPr>
        <w:t>1.积极</w:t>
      </w:r>
      <w:r>
        <w:rPr>
          <w:rFonts w:hint="eastAsia"/>
          <w:u w:color="FF0000"/>
          <w:lang w:eastAsia="zh-CN"/>
        </w:rPr>
        <w:t>通过招聘网站、政府门户网站、校企合作资源、职能部门、专兼职教师等多种渠道，了解用人</w:t>
      </w:r>
      <w:r>
        <w:rPr>
          <w:rFonts w:hint="eastAsia"/>
          <w:u w:color="FF0000"/>
        </w:rPr>
        <w:t>单位</w:t>
      </w:r>
      <w:r>
        <w:rPr>
          <w:rFonts w:hint="eastAsia"/>
          <w:u w:color="FF0000"/>
          <w:lang w:eastAsia="zh-CN"/>
        </w:rPr>
        <w:t>信息</w:t>
      </w:r>
      <w:r>
        <w:rPr>
          <w:rFonts w:hint="eastAsia"/>
          <w:u w:color="FF0000"/>
        </w:rPr>
        <w:t>，</w:t>
      </w:r>
      <w:r>
        <w:rPr>
          <w:rFonts w:hint="eastAsia"/>
          <w:u w:color="FF0000"/>
          <w:lang w:eastAsia="zh-CN"/>
        </w:rPr>
        <w:t>并积极联系就业单位</w:t>
      </w:r>
      <w:r>
        <w:rPr>
          <w:rFonts w:hint="eastAsia"/>
          <w:u w:color="FF0000"/>
        </w:rPr>
        <w:t>广泛收集就业信息，努力为毕业生提供更多的就业机会。</w:t>
      </w:r>
    </w:p>
    <w:p>
      <w:pPr>
        <w:pStyle w:val="39"/>
        <w:spacing w:before="156" w:after="156"/>
        <w:rPr>
          <w:rFonts w:hint="eastAsia"/>
          <w:u w:color="FF0000"/>
        </w:rPr>
      </w:pPr>
    </w:p>
    <w:p>
      <w:pPr>
        <w:pStyle w:val="39"/>
        <w:spacing w:before="156" w:after="156"/>
        <w:ind w:left="0" w:leftChars="0" w:firstLine="0" w:firstLineChars="0"/>
        <w:rPr>
          <w:rFonts w:hint="eastAsia" w:eastAsiaTheme="minorEastAsia"/>
          <w:u w:color="FF0000"/>
          <w:lang w:val="en-US" w:eastAsia="zh-CN"/>
        </w:rPr>
      </w:pPr>
      <w:r>
        <w:rPr>
          <w:rFonts w:hint="eastAsia"/>
          <w:u w:color="FF0000"/>
          <w:lang w:val="en-US" w:eastAsia="zh-CN"/>
        </w:rPr>
        <w:t xml:space="preserve">    2.成功的召开了校园双选会，邀请近50余家企业来我院挑选人材，为毕业生提供近2200余就业岗位。</w:t>
      </w:r>
    </w:p>
    <w:p>
      <w:pPr>
        <w:pStyle w:val="39"/>
        <w:spacing w:before="156" w:after="156"/>
        <w:rPr>
          <w:rFonts w:hint="eastAsia"/>
          <w:u w:color="FF0000"/>
          <w:lang w:val="en-US" w:eastAsia="zh-CN"/>
        </w:rPr>
      </w:pPr>
      <w:r>
        <w:rPr>
          <w:rFonts w:hint="eastAsia"/>
          <w:u w:color="FF0000"/>
          <w:lang w:val="en-US" w:eastAsia="zh-CN"/>
        </w:rPr>
        <w:t>3</w:t>
      </w:r>
      <w:r>
        <w:rPr>
          <w:rFonts w:hint="eastAsia"/>
          <w:u w:color="FF0000"/>
        </w:rPr>
        <w:t>.</w:t>
      </w:r>
      <w:r>
        <w:rPr>
          <w:rFonts w:hint="eastAsia"/>
          <w:u w:color="FF0000"/>
          <w:lang w:eastAsia="zh-CN"/>
        </w:rPr>
        <w:t>将用人单位信息直接与各毕业班辅导员对接，通过建立学院就业工作</w:t>
      </w:r>
      <w:r>
        <w:rPr>
          <w:rFonts w:hint="eastAsia"/>
          <w:u w:color="FF0000"/>
          <w:lang w:val="en-US" w:eastAsia="zh-CN"/>
        </w:rPr>
        <w:t>QQ群，各毕业班班群等方式，直接有效的将用人单位需求信息发布给各个毕业班学生，确保每个毕业生都能知晓相关信息。</w:t>
      </w:r>
    </w:p>
    <w:p>
      <w:pPr>
        <w:pStyle w:val="39"/>
        <w:spacing w:before="156" w:after="156"/>
        <w:rPr>
          <w:rFonts w:hint="eastAsia"/>
          <w:u w:color="FF0000"/>
          <w:lang w:val="en-US" w:eastAsia="zh-CN"/>
        </w:rPr>
      </w:pPr>
      <w:r>
        <w:rPr>
          <w:rFonts w:hint="eastAsia"/>
          <w:u w:color="FF0000"/>
          <w:lang w:val="en-US" w:eastAsia="zh-CN"/>
        </w:rPr>
        <w:t>4.建立了及时有效的沟通机制。就业部门与毕业班辅导员建立了长效的沟通机制，定期上报班级毕业生就业情况，确保每个能就业的学生就好业。</w:t>
      </w:r>
    </w:p>
    <w:p>
      <w:pPr>
        <w:pStyle w:val="39"/>
        <w:spacing w:before="156" w:after="156"/>
        <w:rPr>
          <w:rFonts w:hint="eastAsia"/>
          <w:u w:color="FF0000"/>
        </w:rPr>
      </w:pPr>
      <w:r>
        <w:rPr>
          <w:rFonts w:hint="eastAsia"/>
          <w:u w:color="FF0000"/>
          <w:lang w:val="en-US" w:eastAsia="zh-CN"/>
        </w:rPr>
        <w:t>5</w:t>
      </w:r>
      <w:r>
        <w:rPr>
          <w:rFonts w:hint="eastAsia"/>
          <w:u w:color="FF0000"/>
        </w:rPr>
        <w:t>.成立</w:t>
      </w:r>
      <w:r>
        <w:rPr>
          <w:rFonts w:hint="eastAsia"/>
          <w:u w:color="FF0000"/>
          <w:lang w:eastAsia="zh-CN"/>
        </w:rPr>
        <w:t>创新创业教研室、设立学院大学生创业孵化中心</w:t>
      </w:r>
      <w:r>
        <w:rPr>
          <w:rFonts w:hint="eastAsia"/>
          <w:u w:color="FF0000"/>
        </w:rPr>
        <w:t>等，对有创业意愿的大学生开展有针对性的项目引导、技能培训、专家指导等帮助和服务。</w:t>
      </w:r>
    </w:p>
    <w:p>
      <w:pPr>
        <w:pStyle w:val="39"/>
        <w:spacing w:before="156" w:after="156"/>
        <w:rPr>
          <w:u w:color="FF0000"/>
        </w:rPr>
      </w:pPr>
      <w:r>
        <w:rPr>
          <w:rFonts w:hint="eastAsia"/>
          <w:u w:color="FF0000"/>
          <w:lang w:val="en-US" w:eastAsia="zh-CN"/>
        </w:rPr>
        <w:t>6.</w:t>
      </w:r>
      <w:r>
        <w:rPr>
          <w:rFonts w:hint="eastAsia"/>
          <w:u w:color="FF0000"/>
        </w:rPr>
        <w:t>充分发挥各系在就业创业工作中的主动性，</w:t>
      </w:r>
      <w:r>
        <w:rPr>
          <w:rFonts w:hint="eastAsia"/>
          <w:u w:color="FF0000"/>
          <w:lang w:eastAsia="zh-CN"/>
        </w:rPr>
        <w:t>将提供就业岗位和建立并维护校企合作基地纳入系部就业工作考核，</w:t>
      </w:r>
      <w:r>
        <w:rPr>
          <w:rFonts w:hint="eastAsia"/>
          <w:u w:color="FF0000"/>
        </w:rPr>
        <w:t>广泛开拓就业渠道，巩固、扩大一批就业基地，加深与就业基地合作。坚持信息公开，深化服务，维护就业公平。实行“学校推荐，双向选择、自主择业”的就业方式，保证毕业生充分就业。</w:t>
      </w:r>
    </w:p>
    <w:p>
      <w:pPr>
        <w:pStyle w:val="4"/>
        <w:spacing w:before="156" w:after="156"/>
        <w:ind w:left="0" w:leftChars="0"/>
      </w:pPr>
      <w:bookmarkStart w:id="34" w:name="_Toc439290884"/>
      <w:r>
        <w:rPr>
          <w:rFonts w:hint="eastAsia"/>
        </w:rPr>
        <w:t>（</w:t>
      </w:r>
      <w:r>
        <w:rPr>
          <w:rFonts w:hint="eastAsia"/>
          <w:lang w:eastAsia="zh-CN"/>
        </w:rPr>
        <w:t>三</w:t>
      </w:r>
      <w:r>
        <w:rPr>
          <w:rFonts w:hint="eastAsia"/>
        </w:rPr>
        <w:t>）</w:t>
      </w:r>
      <w:r>
        <w:rPr>
          <w:rFonts w:hint="eastAsia"/>
          <w:lang w:eastAsia="zh-CN"/>
        </w:rPr>
        <w:t>积极帮扶</w:t>
      </w:r>
      <w:r>
        <w:rPr>
          <w:rFonts w:hint="eastAsia"/>
        </w:rPr>
        <w:t>特殊困难毕业生</w:t>
      </w:r>
      <w:bookmarkEnd w:id="34"/>
    </w:p>
    <w:p>
      <w:pPr>
        <w:pStyle w:val="39"/>
        <w:spacing w:before="156" w:after="156"/>
      </w:pPr>
      <w:r>
        <w:rPr>
          <w:rFonts w:hint="eastAsia"/>
          <w:lang w:val="en-US" w:eastAsia="zh-CN"/>
        </w:rPr>
        <w:t>1</w:t>
      </w:r>
      <w:r>
        <w:rPr>
          <w:rFonts w:hint="eastAsia"/>
        </w:rPr>
        <w:t>.对</w:t>
      </w:r>
      <w:r>
        <w:rPr>
          <w:rFonts w:hint="eastAsia"/>
          <w:lang w:eastAsia="zh-CN"/>
        </w:rPr>
        <w:t>家庭困难、</w:t>
      </w:r>
      <w:r>
        <w:rPr>
          <w:rFonts w:hint="eastAsia"/>
        </w:rPr>
        <w:t>残疾毕业生，学院采取就业援助政策，</w:t>
      </w:r>
      <w:r>
        <w:rPr>
          <w:rFonts w:hint="eastAsia"/>
          <w:lang w:eastAsia="zh-CN"/>
        </w:rPr>
        <w:t>采取责任落实到人并积极推荐就业提供就业岗位两条腿走路的方式，</w:t>
      </w:r>
      <w:r>
        <w:rPr>
          <w:rFonts w:hint="eastAsia"/>
        </w:rPr>
        <w:t>解决这部分学生的就业，减轻社会压力。</w:t>
      </w:r>
      <w:r>
        <w:rPr>
          <w:rFonts w:hint="eastAsia"/>
          <w:lang w:eastAsia="zh-CN"/>
        </w:rPr>
        <w:t>针对</w:t>
      </w:r>
      <w:r>
        <w:rPr>
          <w:rFonts w:hint="eastAsia"/>
        </w:rPr>
        <w:t>经反复推荐确有困难的</w:t>
      </w:r>
      <w:r>
        <w:rPr>
          <w:rFonts w:hint="eastAsia"/>
          <w:lang w:eastAsia="zh-CN"/>
        </w:rPr>
        <w:t>这部分学生，积极联系当地政府部门，寻求政策支持。</w:t>
      </w:r>
    </w:p>
    <w:p>
      <w:pPr>
        <w:pStyle w:val="39"/>
        <w:spacing w:before="156" w:after="156"/>
        <w:rPr>
          <w:rFonts w:hint="eastAsia"/>
        </w:rPr>
      </w:pPr>
      <w:r>
        <w:rPr>
          <w:rFonts w:hint="eastAsia"/>
          <w:lang w:val="en-US" w:eastAsia="zh-CN"/>
        </w:rPr>
        <w:t>2</w:t>
      </w:r>
      <w:r>
        <w:rPr>
          <w:rFonts w:hint="eastAsia"/>
        </w:rPr>
        <w:t>.</w:t>
      </w:r>
      <w:r>
        <w:rPr>
          <w:rFonts w:hint="eastAsia"/>
          <w:lang w:eastAsia="zh-CN"/>
        </w:rPr>
        <w:t>积极响应国家政策，为符合国家政策规定的毕业生做好求职补贴申领工作，确保每个符合条件的毕业生都能及时的知晓相关政策，并享受到政策提供的相应补贴。并</w:t>
      </w:r>
      <w:r>
        <w:rPr>
          <w:rFonts w:hint="eastAsia"/>
        </w:rPr>
        <w:t>加大扶持力度，帮助困难家庭毕业生实现充分就业。</w:t>
      </w:r>
    </w:p>
    <w:p>
      <w:pPr>
        <w:pStyle w:val="4"/>
        <w:spacing w:before="156" w:after="156"/>
        <w:ind w:left="0" w:leftChars="0"/>
        <w:rPr>
          <w:rFonts w:hint="eastAsia"/>
          <w:lang w:eastAsia="zh-CN"/>
        </w:rPr>
      </w:pPr>
      <w:r>
        <w:rPr>
          <w:rFonts w:hint="eastAsia"/>
        </w:rPr>
        <w:t>（</w:t>
      </w:r>
      <w:r>
        <w:rPr>
          <w:rFonts w:hint="eastAsia"/>
          <w:lang w:eastAsia="zh-CN"/>
        </w:rPr>
        <w:t>四</w:t>
      </w:r>
      <w:r>
        <w:rPr>
          <w:rFonts w:hint="eastAsia"/>
        </w:rPr>
        <w:t>）</w:t>
      </w:r>
      <w:r>
        <w:rPr>
          <w:rFonts w:hint="eastAsia"/>
          <w:lang w:eastAsia="zh-CN"/>
        </w:rPr>
        <w:t>积极响应国家号召，鼓励学生多渠道就业</w:t>
      </w:r>
    </w:p>
    <w:p>
      <w:pPr>
        <w:pStyle w:val="39"/>
        <w:spacing w:before="156" w:after="156"/>
        <w:rPr>
          <w:rFonts w:hint="eastAsia"/>
          <w:lang w:eastAsia="zh-CN"/>
        </w:rPr>
      </w:pPr>
      <w:r>
        <w:rPr>
          <w:rFonts w:hint="eastAsia"/>
        </w:rPr>
        <w:t>1.</w:t>
      </w:r>
      <w:r>
        <w:rPr>
          <w:rFonts w:hint="eastAsia"/>
          <w:lang w:eastAsia="zh-CN"/>
        </w:rPr>
        <w:t>积极响应国家政策，</w:t>
      </w:r>
      <w:r>
        <w:rPr>
          <w:rFonts w:hint="eastAsia"/>
        </w:rPr>
        <w:t>鼓励和指导毕业生到基层、边远山区、艰苦行业和国家急需人才的地方去就业。</w:t>
      </w:r>
      <w:r>
        <w:rPr>
          <w:rFonts w:hint="eastAsia"/>
          <w:lang w:eastAsia="zh-CN"/>
        </w:rPr>
        <w:t>并及时发布相关招聘信息，为学生做好宣传工作，确保每位毕业生都能知晓相关政策。 如统筹安排毕业生未就业的毕业生积极参与“一村一名大学生”、  “西部志愿者计划”、  “三支一扶” 等相关工作。</w:t>
      </w:r>
    </w:p>
    <w:p>
      <w:pPr>
        <w:pStyle w:val="39"/>
        <w:spacing w:before="156" w:after="156"/>
        <w:rPr>
          <w:rFonts w:hint="eastAsia"/>
          <w:lang w:val="en-US" w:eastAsia="zh-CN"/>
        </w:rPr>
      </w:pPr>
      <w:r>
        <w:rPr>
          <w:rFonts w:hint="eastAsia"/>
          <w:lang w:val="en-US" w:eastAsia="zh-CN"/>
        </w:rPr>
        <w:t>2.认真积极的</w:t>
      </w:r>
      <w:r>
        <w:rPr>
          <w:rFonts w:hint="eastAsia"/>
        </w:rPr>
        <w:t>搞好专升本和应征入伍工作</w:t>
      </w:r>
      <w:r>
        <w:rPr>
          <w:rFonts w:hint="eastAsia"/>
          <w:lang w:eastAsia="zh-CN"/>
        </w:rPr>
        <w:t>，并做好相关同学的服务工作，尽量简化相关同学的手续办理，如免费为其邮寄档案等</w:t>
      </w:r>
      <w:r>
        <w:rPr>
          <w:rFonts w:hint="eastAsia"/>
        </w:rPr>
        <w:t>。</w:t>
      </w:r>
    </w:p>
    <w:p>
      <w:r>
        <w:rPr>
          <w:rFonts w:hint="eastAsia"/>
        </w:rPr>
        <w:t>2.</w:t>
      </w:r>
      <w:r>
        <w:rPr>
          <w:rFonts w:hint="eastAsia"/>
          <w:lang w:eastAsia="zh-CN"/>
        </w:rPr>
        <w:t>积极支持</w:t>
      </w:r>
      <w:r>
        <w:rPr>
          <w:rFonts w:hint="eastAsia"/>
        </w:rPr>
        <w:t>鼓励学生自主创业，多元化就业，</w:t>
      </w:r>
      <w:r>
        <w:rPr>
          <w:rFonts w:hint="eastAsia"/>
          <w:lang w:eastAsia="zh-CN"/>
        </w:rPr>
        <w:t>学院成立大学生创业孵化基地为意愿创业学生提供相关指导和场地资金服务，为其成功创业搭建一个良好的平台。</w:t>
      </w:r>
    </w:p>
    <w:p>
      <w:pPr>
        <w:pStyle w:val="2"/>
        <w:spacing w:after="468"/>
        <w:ind w:firstLine="723"/>
      </w:pPr>
      <w:r>
        <w:rPr>
          <w:rFonts w:hint="eastAsia"/>
        </w:rPr>
        <w:t>第</w:t>
      </w:r>
      <w:r>
        <w:rPr>
          <w:rFonts w:hint="eastAsia"/>
          <w:lang w:eastAsia="zh-CN"/>
        </w:rPr>
        <w:t>三</w:t>
      </w:r>
      <w:r>
        <w:rPr>
          <w:rFonts w:hint="eastAsia"/>
        </w:rPr>
        <w:t>篇：就业</w:t>
      </w:r>
      <w:r>
        <w:rPr>
          <w:rFonts w:hint="eastAsia"/>
          <w:lang w:eastAsia="zh-CN"/>
        </w:rPr>
        <w:t>相关分析</w:t>
      </w:r>
    </w:p>
    <w:p>
      <w:pPr>
        <w:pStyle w:val="3"/>
      </w:pPr>
      <w:bookmarkStart w:id="35" w:name="_Toc439290885"/>
      <w:r>
        <w:t>毕业生对</w:t>
      </w:r>
      <w:bookmarkEnd w:id="35"/>
      <w:r>
        <w:rPr>
          <w:rFonts w:hint="eastAsia"/>
        </w:rPr>
        <w:t>用人单位满意度和毕业生初入职岗位适应度分析</w:t>
      </w:r>
      <w:r>
        <w:tab/>
      </w:r>
    </w:p>
    <w:p>
      <w:pPr>
        <w:pStyle w:val="94"/>
        <w:spacing w:before="312" w:after="156"/>
        <w:ind w:firstLine="482"/>
        <w:rPr>
          <w:rFonts w:hint="eastAsia" w:asciiTheme="minorHAnsi" w:hAnsiTheme="minorHAnsi" w:eastAsiaTheme="minorEastAsia" w:cstheme="minorBidi"/>
          <w:b w:val="0"/>
          <w:caps w:val="0"/>
          <w:sz w:val="24"/>
          <w:lang w:val="en-US" w:eastAsia="zh-CN" w:bidi="ar-SA"/>
        </w:rPr>
      </w:pPr>
      <w:r>
        <w:rPr>
          <w:rFonts w:hint="eastAsia" w:asciiTheme="minorHAnsi" w:hAnsiTheme="minorHAnsi" w:eastAsiaTheme="minorEastAsia" w:cstheme="minorBidi"/>
          <w:b w:val="0"/>
          <w:caps w:val="0"/>
          <w:sz w:val="24"/>
          <w:lang w:val="en-US" w:eastAsia="zh-CN" w:bidi="ar-SA"/>
        </w:rPr>
        <w:t>我院通过问卷调查、 实地走访调研、 召开座谈会等方式对用人单位及毕业生本人进行了调查， 通过对调查结果的从分析得出以下结论：</w:t>
      </w:r>
    </w:p>
    <w:p>
      <w:pPr>
        <w:pStyle w:val="94"/>
        <w:spacing w:before="312" w:after="156"/>
        <w:ind w:firstLine="482"/>
        <w:rPr>
          <w:rFonts w:hint="eastAsia" w:asciiTheme="minorHAnsi" w:hAnsiTheme="minorHAnsi" w:eastAsiaTheme="minorEastAsia" w:cstheme="minorBidi"/>
          <w:b w:val="0"/>
          <w:caps w:val="0"/>
          <w:sz w:val="24"/>
          <w:lang w:val="en-US" w:eastAsia="zh-CN" w:bidi="ar-SA"/>
        </w:rPr>
      </w:pPr>
      <w:r>
        <w:rPr>
          <w:rFonts w:hint="eastAsia" w:asciiTheme="minorHAnsi" w:hAnsiTheme="minorHAnsi" w:eastAsiaTheme="minorEastAsia" w:cstheme="minorBidi"/>
          <w:b w:val="0"/>
          <w:caps w:val="0"/>
          <w:sz w:val="24"/>
          <w:lang w:val="en-US" w:eastAsia="zh-CN" w:bidi="ar-SA"/>
        </w:rPr>
        <w:t xml:space="preserve"> 一、用人单位对我院毕业生总体评价较高，在学生的团队协作能力、合作精神、思想素质、社会责任感、 继续学习的能力、 知识结构扎实等方面给予我院学生较高评价，这也在一定程度上说明我院坚持“培养优秀大学，成就优秀创业青年”的教育理念指导下，在对我院学生的教育教学的过程中始终坚持教书和育人“两手抓”的教育方法，取得了一定成效， 培养了我院学生乐业、 敬业、 爱业的良好品格和基本的职业操守。</w:t>
      </w:r>
    </w:p>
    <w:p>
      <w:pPr>
        <w:pStyle w:val="94"/>
        <w:spacing w:before="312" w:after="156"/>
        <w:ind w:firstLine="482"/>
        <w:rPr>
          <w:rFonts w:hint="eastAsia" w:asciiTheme="minorHAnsi" w:hAnsiTheme="minorHAnsi" w:eastAsiaTheme="minorEastAsia" w:cstheme="minorBidi"/>
          <w:b w:val="0"/>
          <w:caps w:val="0"/>
          <w:sz w:val="24"/>
          <w:lang w:val="en-US" w:eastAsia="zh-CN" w:bidi="ar-SA"/>
        </w:rPr>
      </w:pPr>
      <w:r>
        <w:rPr>
          <w:rFonts w:hint="eastAsia" w:asciiTheme="minorHAnsi" w:hAnsiTheme="minorHAnsi" w:eastAsiaTheme="minorEastAsia" w:cstheme="minorBidi"/>
          <w:b w:val="0"/>
          <w:caps w:val="0"/>
          <w:sz w:val="24"/>
          <w:lang w:val="en-US" w:eastAsia="zh-CN" w:bidi="ar-SA"/>
        </w:rPr>
        <w:t xml:space="preserve"> 二、但在另外一方面，通过分析调查，我们也发现了我院毕业生在实际工作中的灵活性、 应变能力、 创新能力、 组织管理能力、 外语能力和动手能力等方面的表现还有待加强。 也提醒我们，在今后的教学过程中，我们不仅仅要注重对学生专业知识的培养， 更要积极采取措施提升学生的综合素质与能力， 要积极拓宽学生的知识面，在 加强基本理论、基础知识的学习与训练的同时， 注重对学生的实际动手能力和综合素质的培养， 从而提升他们的综合素质， 使毕业生在未来的职业生涯中，面对不断变化的新环境和新形势带来的挑战，不焦虑不害怕，沉着冷静的应对，展现出经贸学子独有的精神风貌。</w:t>
      </w:r>
    </w:p>
    <w:p>
      <w:pPr>
        <w:rPr>
          <w:rFonts w:hint="eastAsia"/>
          <w:lang w:val="en-US" w:eastAsia="zh-CN"/>
        </w:rPr>
      </w:pPr>
    </w:p>
    <w:p>
      <w:pPr>
        <w:pStyle w:val="2"/>
        <w:spacing w:after="468"/>
        <w:ind w:firstLine="723"/>
      </w:pPr>
      <w:r>
        <w:rPr>
          <w:rFonts w:hint="eastAsia"/>
        </w:rPr>
        <w:t>第</w:t>
      </w:r>
      <w:r>
        <w:rPr>
          <w:rFonts w:hint="eastAsia"/>
          <w:lang w:eastAsia="zh-CN"/>
        </w:rPr>
        <w:t>四</w:t>
      </w:r>
      <w:r>
        <w:rPr>
          <w:rFonts w:hint="eastAsia"/>
        </w:rPr>
        <w:t>篇：就业</w:t>
      </w:r>
      <w:r>
        <w:rPr>
          <w:rFonts w:hint="eastAsia"/>
          <w:lang w:eastAsia="zh-CN"/>
        </w:rPr>
        <w:t>分析反馈</w:t>
      </w:r>
    </w:p>
    <w:p>
      <w:pPr>
        <w:pStyle w:val="3"/>
        <w:numPr>
          <w:ilvl w:val="0"/>
          <w:numId w:val="0"/>
        </w:numPr>
        <w:rPr>
          <w:rFonts w:hint="eastAsia"/>
        </w:rPr>
      </w:pPr>
      <w:r>
        <w:rPr>
          <w:rFonts w:hint="eastAsia"/>
        </w:rPr>
        <w:t>对教育教学工作的反馈</w:t>
      </w:r>
    </w:p>
    <w:p>
      <w:pPr>
        <w:numPr>
          <w:ilvl w:val="0"/>
          <w:numId w:val="0"/>
        </w:numPr>
        <w:rPr>
          <w:rFonts w:hint="eastAsia" w:eastAsia="黑体" w:asciiTheme="minorHAnsi" w:hAnsiTheme="minorHAnsi" w:cstheme="minorBidi"/>
          <w:b/>
          <w:caps/>
          <w:sz w:val="32"/>
          <w:lang w:val="en-US" w:eastAsia="zh-CN" w:bidi="ar-SA"/>
        </w:rPr>
      </w:pPr>
      <w:r>
        <w:rPr>
          <w:rFonts w:hint="eastAsia"/>
        </w:rPr>
        <w:t xml:space="preserve"> </w:t>
      </w:r>
      <w:r>
        <w:rPr>
          <w:rFonts w:hint="eastAsia" w:eastAsia="黑体" w:asciiTheme="minorHAnsi" w:hAnsiTheme="minorHAnsi" w:cstheme="minorBidi"/>
          <w:b/>
          <w:caps/>
          <w:sz w:val="32"/>
          <w:lang w:val="en-US" w:eastAsia="zh-CN" w:bidi="ar-SA"/>
        </w:rPr>
        <w:t>存在的问题及影响</w:t>
      </w:r>
    </w:p>
    <w:p>
      <w:pPr>
        <w:numPr>
          <w:ilvl w:val="0"/>
          <w:numId w:val="0"/>
        </w:numPr>
        <w:rPr>
          <w:rFonts w:hint="eastAsia" w:eastAsia="黑体" w:asciiTheme="minorHAnsi" w:hAnsiTheme="minorHAnsi" w:cstheme="minorBidi"/>
          <w:b/>
          <w:caps/>
          <w:sz w:val="32"/>
          <w:lang w:val="en-US" w:eastAsia="zh-CN" w:bidi="ar-SA"/>
        </w:rPr>
      </w:pPr>
      <w:r>
        <w:rPr>
          <w:rFonts w:hint="eastAsia" w:eastAsia="黑体" w:asciiTheme="minorHAnsi" w:hAnsiTheme="minorHAnsi" w:cstheme="minorBidi"/>
          <w:b/>
          <w:caps/>
          <w:sz w:val="32"/>
          <w:lang w:val="en-US" w:eastAsia="zh-CN" w:bidi="ar-SA"/>
        </w:rPr>
        <w:t>一</w:t>
      </w:r>
      <w:r>
        <w:rPr>
          <w:rFonts w:hint="eastAsia" w:eastAsia="黑体" w:cstheme="minorBidi"/>
          <w:b/>
          <w:caps/>
          <w:sz w:val="32"/>
          <w:lang w:val="en-US" w:eastAsia="zh-CN" w:bidi="ar-SA"/>
        </w:rPr>
        <w:t>、</w:t>
      </w:r>
      <w:r>
        <w:rPr>
          <w:rFonts w:hint="eastAsia" w:eastAsia="黑体" w:asciiTheme="minorHAnsi" w:hAnsiTheme="minorHAnsi" w:cstheme="minorBidi"/>
          <w:b/>
          <w:caps/>
          <w:sz w:val="32"/>
          <w:lang w:val="en-US" w:eastAsia="zh-CN" w:bidi="ar-SA"/>
        </w:rPr>
        <w:t>校企合作机制有待进一步加强。</w:t>
      </w:r>
    </w:p>
    <w:p>
      <w:pPr>
        <w:numPr>
          <w:ilvl w:val="0"/>
          <w:numId w:val="0"/>
        </w:numPr>
        <w:rPr>
          <w:rFonts w:hint="eastAsia"/>
        </w:rPr>
      </w:pPr>
      <w:r>
        <w:rPr>
          <w:rFonts w:hint="eastAsia"/>
        </w:rPr>
        <w:t xml:space="preserve"> 在进一步深化政府主导、行业指导、 企业参与的办学模式上， 如何充分调动企业参与办学的主动性和积极性， 如何建立长效性规范性的校企合作机制， 从而让高职院校的学生有更为广阔的就业空间， 这仍需做进一步探索。企业（国有企业、三资企业和其他企业）为历届毕业生就业主战场，</w:t>
      </w:r>
      <w:r>
        <w:rPr>
          <w:rFonts w:hint="eastAsia"/>
          <w:lang w:eastAsia="zh-CN"/>
        </w:rPr>
        <w:t>我院</w:t>
      </w:r>
      <w:r>
        <w:rPr>
          <w:rFonts w:hint="eastAsia"/>
        </w:rPr>
        <w:t>201</w:t>
      </w:r>
      <w:r>
        <w:rPr>
          <w:rFonts w:hint="eastAsia"/>
          <w:lang w:val="en-US" w:eastAsia="zh-CN"/>
        </w:rPr>
        <w:t>6</w:t>
      </w:r>
      <w:r>
        <w:rPr>
          <w:rFonts w:hint="eastAsia"/>
        </w:rPr>
        <w:t>届毕业生</w:t>
      </w:r>
      <w:r>
        <w:rPr>
          <w:rFonts w:hint="eastAsia"/>
          <w:lang w:eastAsia="zh-CN"/>
        </w:rPr>
        <w:t>在</w:t>
      </w:r>
      <w:r>
        <w:rPr>
          <w:rFonts w:hint="eastAsia"/>
        </w:rPr>
        <w:t>其他企业就业占比达</w:t>
      </w:r>
      <w:r>
        <w:rPr>
          <w:rFonts w:hint="eastAsia"/>
          <w:lang w:val="en-US" w:eastAsia="zh-CN"/>
        </w:rPr>
        <w:t>90.97</w:t>
      </w:r>
      <w:r>
        <w:rPr>
          <w:rFonts w:hint="eastAsia"/>
        </w:rPr>
        <w:t>%。这一单位流向与</w:t>
      </w:r>
      <w:r>
        <w:rPr>
          <w:rFonts w:hint="eastAsia"/>
          <w:lang w:eastAsia="zh-CN"/>
        </w:rPr>
        <w:t>与新时代下，大学生择业观念的改变有一点联系，也的得益于</w:t>
      </w:r>
      <w:r>
        <w:rPr>
          <w:rFonts w:hint="eastAsia"/>
        </w:rPr>
        <w:t>民营企业准入制度的放宽及民营企业的快速发展有着密切的关联；</w:t>
      </w:r>
      <w:r>
        <w:rPr>
          <w:rFonts w:hint="eastAsia"/>
          <w:lang w:eastAsia="zh-CN"/>
        </w:rPr>
        <w:t>在新形势新环境的不断要求下，</w:t>
      </w:r>
      <w:r>
        <w:rPr>
          <w:rFonts w:hint="eastAsia"/>
        </w:rPr>
        <w:t>学院</w:t>
      </w:r>
      <w:r>
        <w:rPr>
          <w:rFonts w:hint="eastAsia"/>
          <w:lang w:eastAsia="zh-CN"/>
        </w:rPr>
        <w:t>本身也需要调整方向，适应新的环境，要求学院</w:t>
      </w:r>
      <w:r>
        <w:rPr>
          <w:rFonts w:hint="eastAsia"/>
        </w:rPr>
        <w:t>不断深化校地、校企合作，主动与重点企事业单位联络，构建合作新模式；同时通过与地方、企事业单位等多维联动、合作共赢、资源共享、协同创新，在实现了产学深度合作的同时，为毕业生拓宽了就业渠道、提供就业机会</w:t>
      </w:r>
      <w:r>
        <w:rPr>
          <w:rFonts w:hint="eastAsia"/>
          <w:lang w:eastAsia="zh-CN"/>
        </w:rPr>
        <w:t>。</w:t>
      </w:r>
    </w:p>
    <w:p>
      <w:pPr>
        <w:numPr>
          <w:ilvl w:val="0"/>
          <w:numId w:val="0"/>
        </w:numPr>
        <w:rPr>
          <w:rFonts w:hint="eastAsia"/>
        </w:rPr>
      </w:pPr>
      <w:r>
        <w:rPr>
          <w:rFonts w:hint="eastAsia" w:eastAsia="黑体" w:cstheme="minorBidi"/>
          <w:b/>
          <w:caps/>
          <w:sz w:val="32"/>
          <w:lang w:val="en-US" w:eastAsia="zh-CN" w:bidi="ar-SA"/>
        </w:rPr>
        <w:t>二、</w:t>
      </w:r>
      <w:r>
        <w:rPr>
          <w:rFonts w:hint="eastAsia" w:eastAsia="黑体" w:asciiTheme="minorHAnsi" w:hAnsiTheme="minorHAnsi" w:cstheme="minorBidi"/>
          <w:b/>
          <w:caps/>
          <w:sz w:val="32"/>
          <w:lang w:val="en-US" w:eastAsia="zh-CN" w:bidi="ar-SA"/>
        </w:rPr>
        <w:t>课程设置与企业需求有待进一步结合。</w:t>
      </w:r>
      <w:r>
        <w:rPr>
          <w:rFonts w:hint="eastAsia"/>
        </w:rPr>
        <w:t xml:space="preserve"> </w:t>
      </w:r>
    </w:p>
    <w:p>
      <w:pPr>
        <w:numPr>
          <w:ilvl w:val="0"/>
          <w:numId w:val="0"/>
        </w:numPr>
        <w:rPr>
          <w:rFonts w:hint="eastAsia"/>
        </w:rPr>
      </w:pPr>
      <w:r>
        <w:rPr>
          <w:rFonts w:hint="eastAsia"/>
        </w:rPr>
        <w:t>在</w:t>
      </w:r>
      <w:r>
        <w:rPr>
          <w:rFonts w:hint="eastAsia"/>
          <w:lang w:eastAsia="zh-CN"/>
        </w:rPr>
        <w:t>不断变化的经济环境下</w:t>
      </w:r>
      <w:r>
        <w:rPr>
          <w:rFonts w:hint="eastAsia"/>
        </w:rPr>
        <w:t xml:space="preserve">， </w:t>
      </w:r>
      <w:r>
        <w:rPr>
          <w:rFonts w:hint="eastAsia"/>
          <w:lang w:eastAsia="zh-CN"/>
        </w:rPr>
        <w:t>企业的用人</w:t>
      </w:r>
      <w:r>
        <w:rPr>
          <w:rFonts w:hint="eastAsia"/>
        </w:rPr>
        <w:t>需要</w:t>
      </w:r>
      <w:r>
        <w:rPr>
          <w:rFonts w:hint="eastAsia"/>
          <w:lang w:eastAsia="zh-CN"/>
        </w:rPr>
        <w:t>已经由过去单一的一个萝卜一个坑转变为需要</w:t>
      </w:r>
      <w:r>
        <w:rPr>
          <w:rFonts w:hint="eastAsia"/>
        </w:rPr>
        <w:t>更多实用性复合型人才， 通过</w:t>
      </w:r>
      <w:r>
        <w:rPr>
          <w:rFonts w:hint="eastAsia"/>
          <w:lang w:eastAsia="zh-CN"/>
        </w:rPr>
        <w:t>我院的</w:t>
      </w:r>
      <w:r>
        <w:rPr>
          <w:rFonts w:hint="eastAsia"/>
        </w:rPr>
        <w:t>问卷调查和</w:t>
      </w:r>
      <w:r>
        <w:rPr>
          <w:rFonts w:hint="eastAsia"/>
          <w:lang w:eastAsia="zh-CN"/>
        </w:rPr>
        <w:t>教师实地</w:t>
      </w:r>
      <w:r>
        <w:rPr>
          <w:rFonts w:hint="eastAsia"/>
        </w:rPr>
        <w:t xml:space="preserve">走访发现， </w:t>
      </w:r>
      <w:r>
        <w:rPr>
          <w:rFonts w:hint="eastAsia"/>
          <w:lang w:eastAsia="zh-CN"/>
        </w:rPr>
        <w:t>不少用人单位</w:t>
      </w:r>
      <w:r>
        <w:rPr>
          <w:rFonts w:hint="eastAsia"/>
        </w:rPr>
        <w:t>普遍认为学院的专业</w:t>
      </w:r>
      <w:r>
        <w:rPr>
          <w:rFonts w:hint="eastAsia"/>
          <w:lang w:eastAsia="zh-CN"/>
        </w:rPr>
        <w:t>课程</w:t>
      </w:r>
      <w:r>
        <w:rPr>
          <w:rFonts w:hint="eastAsia"/>
        </w:rPr>
        <w:t>设置</w:t>
      </w:r>
      <w:r>
        <w:rPr>
          <w:rFonts w:hint="eastAsia"/>
          <w:lang w:eastAsia="zh-CN"/>
        </w:rPr>
        <w:t>相对简单，</w:t>
      </w:r>
      <w:r>
        <w:rPr>
          <w:rFonts w:hint="eastAsia"/>
        </w:rPr>
        <w:t>已经不能够完全满足企业</w:t>
      </w:r>
    </w:p>
    <w:p>
      <w:pPr>
        <w:numPr>
          <w:ilvl w:val="0"/>
          <w:numId w:val="0"/>
        </w:numPr>
        <w:rPr>
          <w:rFonts w:hint="eastAsia"/>
        </w:rPr>
      </w:pPr>
      <w:r>
        <w:rPr>
          <w:rFonts w:hint="eastAsia"/>
          <w:lang w:eastAsia="zh-CN"/>
        </w:rPr>
        <w:t>用人</w:t>
      </w:r>
      <w:r>
        <w:rPr>
          <w:rFonts w:hint="eastAsia"/>
        </w:rPr>
        <w:t>需求， 因此</w:t>
      </w:r>
      <w:r>
        <w:rPr>
          <w:rFonts w:hint="eastAsia"/>
          <w:lang w:eastAsia="zh-CN"/>
        </w:rPr>
        <w:t>要求</w:t>
      </w:r>
      <w:r>
        <w:rPr>
          <w:rFonts w:hint="eastAsia"/>
        </w:rPr>
        <w:t>学院在课程设置上应更多的与企业</w:t>
      </w:r>
      <w:r>
        <w:rPr>
          <w:rFonts w:hint="eastAsia"/>
          <w:lang w:eastAsia="zh-CN"/>
        </w:rPr>
        <w:t>市场</w:t>
      </w:r>
      <w:r>
        <w:rPr>
          <w:rFonts w:hint="eastAsia"/>
        </w:rPr>
        <w:t>需求相结合， 真正做到“订单式”服务。</w:t>
      </w:r>
      <w:r>
        <w:rPr>
          <w:rFonts w:hint="eastAsia"/>
          <w:lang w:eastAsia="zh-CN"/>
        </w:rPr>
        <w:t>培养更为优质的复合型人材。</w:t>
      </w:r>
    </w:p>
    <w:p>
      <w:pPr>
        <w:numPr>
          <w:ilvl w:val="0"/>
          <w:numId w:val="0"/>
        </w:numPr>
        <w:rPr>
          <w:rFonts w:hint="eastAsia" w:eastAsia="黑体" w:asciiTheme="minorHAnsi" w:hAnsiTheme="minorHAnsi" w:cstheme="minorBidi"/>
          <w:b/>
          <w:caps/>
          <w:sz w:val="32"/>
          <w:lang w:val="en-US" w:eastAsia="zh-CN" w:bidi="ar-SA"/>
        </w:rPr>
      </w:pPr>
      <w:r>
        <w:rPr>
          <w:rFonts w:hint="eastAsia" w:eastAsia="黑体" w:cstheme="minorBidi"/>
          <w:b/>
          <w:caps/>
          <w:sz w:val="32"/>
          <w:lang w:val="en-US" w:eastAsia="zh-CN" w:bidi="ar-SA"/>
        </w:rPr>
        <w:t>三、</w:t>
      </w:r>
      <w:r>
        <w:rPr>
          <w:rFonts w:hint="eastAsia" w:eastAsia="黑体" w:asciiTheme="minorHAnsi" w:hAnsiTheme="minorHAnsi" w:cstheme="minorBidi"/>
          <w:b/>
          <w:caps/>
          <w:sz w:val="32"/>
          <w:lang w:val="en-US" w:eastAsia="zh-CN" w:bidi="ar-SA"/>
        </w:rPr>
        <w:t>学生的专业技能有待进一步</w:t>
      </w:r>
      <w:r>
        <w:rPr>
          <w:rFonts w:hint="eastAsia" w:eastAsia="黑体" w:cstheme="minorBidi"/>
          <w:b/>
          <w:caps/>
          <w:sz w:val="32"/>
          <w:lang w:val="en-US" w:eastAsia="zh-CN" w:bidi="ar-SA"/>
        </w:rPr>
        <w:t>提高</w:t>
      </w:r>
      <w:r>
        <w:rPr>
          <w:rFonts w:hint="eastAsia" w:eastAsia="黑体" w:asciiTheme="minorHAnsi" w:hAnsiTheme="minorHAnsi" w:cstheme="minorBidi"/>
          <w:b/>
          <w:caps/>
          <w:sz w:val="32"/>
          <w:lang w:val="en-US" w:eastAsia="zh-CN" w:bidi="ar-SA"/>
        </w:rPr>
        <w:t>。</w:t>
      </w:r>
    </w:p>
    <w:p>
      <w:pPr>
        <w:numPr>
          <w:ilvl w:val="0"/>
          <w:numId w:val="0"/>
        </w:numPr>
        <w:rPr>
          <w:rFonts w:hint="eastAsia"/>
        </w:rPr>
      </w:pPr>
      <w:r>
        <w:rPr>
          <w:rFonts w:hint="eastAsia"/>
        </w:rPr>
        <w:t xml:space="preserve"> </w:t>
      </w:r>
      <w:r>
        <w:rPr>
          <w:rFonts w:hint="eastAsia"/>
          <w:lang w:eastAsia="zh-CN"/>
        </w:rPr>
        <w:t>通过对</w:t>
      </w:r>
      <w:r>
        <w:rPr>
          <w:rFonts w:hint="eastAsia"/>
        </w:rPr>
        <w:t>学校</w:t>
      </w:r>
      <w:r>
        <w:rPr>
          <w:rFonts w:hint="eastAsia"/>
          <w:lang w:eastAsia="zh-CN"/>
        </w:rPr>
        <w:t>现在</w:t>
      </w:r>
      <w:r>
        <w:rPr>
          <w:rFonts w:hint="eastAsia"/>
        </w:rPr>
        <w:t>建立</w:t>
      </w:r>
      <w:r>
        <w:rPr>
          <w:rFonts w:hint="eastAsia"/>
          <w:lang w:eastAsia="zh-CN"/>
        </w:rPr>
        <w:t>的</w:t>
      </w:r>
      <w:r>
        <w:rPr>
          <w:rFonts w:hint="eastAsia"/>
        </w:rPr>
        <w:t>校企合作模式</w:t>
      </w:r>
      <w:r>
        <w:rPr>
          <w:rFonts w:hint="eastAsia"/>
          <w:lang w:eastAsia="zh-CN"/>
        </w:rPr>
        <w:t>分析和学生实际情况调研</w:t>
      </w:r>
      <w:r>
        <w:rPr>
          <w:rFonts w:hint="eastAsia"/>
        </w:rPr>
        <w:t>，</w:t>
      </w:r>
      <w:r>
        <w:rPr>
          <w:rFonts w:hint="eastAsia"/>
          <w:lang w:eastAsia="zh-CN"/>
        </w:rPr>
        <w:t>发现现有校企</w:t>
      </w:r>
      <w:r>
        <w:rPr>
          <w:rFonts w:hint="eastAsia"/>
        </w:rPr>
        <w:t xml:space="preserve"> </w:t>
      </w:r>
      <w:r>
        <w:rPr>
          <w:rFonts w:hint="eastAsia"/>
          <w:lang w:eastAsia="zh-CN"/>
        </w:rPr>
        <w:t>合作模式存在</w:t>
      </w:r>
      <w:r>
        <w:rPr>
          <w:rFonts w:hint="eastAsia"/>
        </w:rPr>
        <w:t>合作机制不够健全， 合作目标不够明确</w:t>
      </w:r>
      <w:r>
        <w:rPr>
          <w:rFonts w:hint="eastAsia"/>
          <w:lang w:eastAsia="zh-CN"/>
        </w:rPr>
        <w:t>的问题</w:t>
      </w:r>
      <w:r>
        <w:rPr>
          <w:rFonts w:hint="eastAsia"/>
        </w:rPr>
        <w:t>，</w:t>
      </w:r>
      <w:r>
        <w:rPr>
          <w:rFonts w:hint="eastAsia"/>
          <w:lang w:eastAsia="zh-CN"/>
        </w:rPr>
        <w:t>在现有模式下</w:t>
      </w:r>
      <w:r>
        <w:rPr>
          <w:rFonts w:hint="eastAsia"/>
        </w:rPr>
        <w:t>学生实际积累的实践经验</w:t>
      </w:r>
      <w:r>
        <w:rPr>
          <w:rFonts w:hint="eastAsia"/>
          <w:lang w:eastAsia="zh-CN"/>
        </w:rPr>
        <w:t>相对有限</w:t>
      </w:r>
      <w:r>
        <w:rPr>
          <w:rFonts w:hint="eastAsia"/>
        </w:rPr>
        <w:t xml:space="preserve">有限， </w:t>
      </w:r>
      <w:r>
        <w:rPr>
          <w:rFonts w:hint="eastAsia"/>
          <w:lang w:eastAsia="zh-CN"/>
        </w:rPr>
        <w:t>学到的</w:t>
      </w:r>
      <w:r>
        <w:rPr>
          <w:rFonts w:hint="eastAsia"/>
        </w:rPr>
        <w:t>专业技能</w:t>
      </w:r>
      <w:r>
        <w:rPr>
          <w:rFonts w:hint="eastAsia"/>
          <w:lang w:eastAsia="zh-CN"/>
        </w:rPr>
        <w:t>还不</w:t>
      </w:r>
      <w:r>
        <w:rPr>
          <w:rFonts w:hint="eastAsia"/>
        </w:rPr>
        <w:t>不足以胜任</w:t>
      </w:r>
      <w:r>
        <w:rPr>
          <w:rFonts w:hint="eastAsia"/>
          <w:lang w:eastAsia="zh-CN"/>
        </w:rPr>
        <w:t>实际</w:t>
      </w:r>
      <w:r>
        <w:rPr>
          <w:rFonts w:hint="eastAsia"/>
        </w:rPr>
        <w:t>工作</w:t>
      </w:r>
      <w:r>
        <w:rPr>
          <w:rFonts w:hint="eastAsia"/>
          <w:lang w:eastAsia="zh-CN"/>
        </w:rPr>
        <w:t>中的差距</w:t>
      </w:r>
      <w:r>
        <w:rPr>
          <w:rFonts w:hint="eastAsia"/>
        </w:rPr>
        <w:t>，</w:t>
      </w:r>
      <w:r>
        <w:rPr>
          <w:rFonts w:hint="eastAsia"/>
          <w:lang w:eastAsia="zh-CN"/>
        </w:rPr>
        <w:t>对现行社会经济形态下</w:t>
      </w:r>
      <w:r>
        <w:rPr>
          <w:rFonts w:hint="eastAsia"/>
        </w:rPr>
        <w:t>企业对人才的要求</w:t>
      </w:r>
      <w:r>
        <w:rPr>
          <w:rFonts w:hint="eastAsia"/>
          <w:lang w:eastAsia="zh-CN"/>
        </w:rPr>
        <w:t>还</w:t>
      </w:r>
      <w:r>
        <w:rPr>
          <w:rFonts w:hint="eastAsia"/>
        </w:rPr>
        <w:t>存在较大差距</w:t>
      </w:r>
      <w:r>
        <w:rPr>
          <w:rFonts w:hint="eastAsia"/>
          <w:lang w:eastAsia="zh-CN"/>
        </w:rPr>
        <w:t>，需要学院调整培养模式，进一步提升学生的专业技能</w:t>
      </w:r>
      <w:r>
        <w:rPr>
          <w:rFonts w:hint="eastAsia"/>
        </w:rPr>
        <w:t>。</w:t>
      </w:r>
    </w:p>
    <w:p>
      <w:pPr>
        <w:numPr>
          <w:ilvl w:val="0"/>
          <w:numId w:val="0"/>
        </w:numPr>
        <w:rPr>
          <w:rFonts w:hint="eastAsia" w:eastAsia="黑体" w:asciiTheme="minorHAnsi" w:hAnsiTheme="minorHAnsi" w:cstheme="minorBidi"/>
          <w:b/>
          <w:caps/>
          <w:sz w:val="32"/>
          <w:lang w:val="en-US" w:eastAsia="zh-CN" w:bidi="ar-SA"/>
        </w:rPr>
      </w:pPr>
      <w:r>
        <w:rPr>
          <w:rFonts w:hint="eastAsia" w:eastAsia="黑体" w:cstheme="minorBidi"/>
          <w:b/>
          <w:caps/>
          <w:sz w:val="32"/>
          <w:lang w:val="en-US" w:eastAsia="zh-CN" w:bidi="ar-SA"/>
        </w:rPr>
        <w:t>四、</w:t>
      </w:r>
      <w:r>
        <w:rPr>
          <w:rFonts w:hint="eastAsia" w:eastAsia="黑体" w:asciiTheme="minorHAnsi" w:hAnsiTheme="minorHAnsi" w:cstheme="minorBidi"/>
          <w:b/>
          <w:caps/>
          <w:sz w:val="32"/>
          <w:lang w:val="en-US" w:eastAsia="zh-CN" w:bidi="ar-SA"/>
        </w:rPr>
        <w:t>师资队伍建设有待进一步完善。</w:t>
      </w:r>
    </w:p>
    <w:p>
      <w:pPr>
        <w:numPr>
          <w:ilvl w:val="0"/>
          <w:numId w:val="0"/>
        </w:numPr>
        <w:rPr>
          <w:rFonts w:hint="eastAsia"/>
        </w:rPr>
      </w:pPr>
      <w:r>
        <w:rPr>
          <w:rFonts w:hint="eastAsia"/>
        </w:rPr>
        <w:t xml:space="preserve"> 高职院</w:t>
      </w:r>
      <w:r>
        <w:rPr>
          <w:rFonts w:hint="eastAsia"/>
          <w:lang w:eastAsia="zh-CN"/>
        </w:rPr>
        <w:t>校区别于本科院校的培养目标在于侧重技能型人材的培养</w:t>
      </w:r>
      <w:r>
        <w:rPr>
          <w:rFonts w:hint="eastAsia"/>
        </w:rPr>
        <w:t>，</w:t>
      </w:r>
      <w:r>
        <w:rPr>
          <w:rFonts w:hint="eastAsia"/>
          <w:lang w:eastAsia="zh-CN"/>
        </w:rPr>
        <w:t>对于一所高职院校来说，如果缺乏</w:t>
      </w:r>
      <w:r>
        <w:rPr>
          <w:rFonts w:hint="eastAsia"/>
        </w:rPr>
        <w:t xml:space="preserve">那些既具有较好的理论知识又具有较高实践技能的 “双师”型骨干老师。 </w:t>
      </w:r>
      <w:r>
        <w:rPr>
          <w:rFonts w:hint="eastAsia"/>
          <w:lang w:eastAsia="zh-CN"/>
        </w:rPr>
        <w:t>那么</w:t>
      </w:r>
      <w:r>
        <w:rPr>
          <w:rFonts w:hint="eastAsia"/>
        </w:rPr>
        <w:t>教师队伍的数量、 素质与结构</w:t>
      </w:r>
      <w:r>
        <w:rPr>
          <w:rFonts w:hint="eastAsia"/>
          <w:lang w:eastAsia="zh-CN"/>
        </w:rPr>
        <w:t>是不能</w:t>
      </w:r>
      <w:r>
        <w:rPr>
          <w:rFonts w:hint="eastAsia"/>
        </w:rPr>
        <w:t>能</w:t>
      </w:r>
      <w:r>
        <w:rPr>
          <w:rFonts w:hint="eastAsia"/>
          <w:lang w:eastAsia="zh-CN"/>
        </w:rPr>
        <w:t>完全</w:t>
      </w:r>
      <w:r>
        <w:rPr>
          <w:rFonts w:hint="eastAsia"/>
        </w:rPr>
        <w:t>满足高技能人才培养的要求，</w:t>
      </w:r>
      <w:r>
        <w:rPr>
          <w:rFonts w:hint="eastAsia"/>
          <w:lang w:eastAsia="zh-CN"/>
        </w:rPr>
        <w:t>由于</w:t>
      </w:r>
      <w:r>
        <w:rPr>
          <w:rFonts w:hint="eastAsia"/>
        </w:rPr>
        <w:t>具有企业工作经验的专业老师普遍缺乏， 学生的“学” 不能完全满足他们在工作岗位上的 “用”</w:t>
      </w:r>
      <w:r>
        <w:rPr>
          <w:rFonts w:hint="eastAsia"/>
          <w:lang w:eastAsia="zh-CN"/>
        </w:rPr>
        <w:t>也在一定程度上，导致学生的“学”与实际的“用”脱节。</w:t>
      </w:r>
      <w:r>
        <w:rPr>
          <w:rFonts w:hint="eastAsia"/>
        </w:rPr>
        <w:t xml:space="preserve"> </w:t>
      </w:r>
      <w:r>
        <w:rPr>
          <w:rFonts w:hint="eastAsia"/>
          <w:lang w:eastAsia="zh-CN"/>
        </w:rPr>
        <w:t>也容易</w:t>
      </w:r>
      <w:r>
        <w:rPr>
          <w:rFonts w:hint="eastAsia"/>
        </w:rPr>
        <w:t>导致企业</w:t>
      </w:r>
      <w:r>
        <w:rPr>
          <w:rFonts w:hint="eastAsia"/>
          <w:lang w:eastAsia="zh-CN"/>
        </w:rPr>
        <w:t>对</w:t>
      </w:r>
      <w:r>
        <w:rPr>
          <w:rFonts w:hint="eastAsia"/>
        </w:rPr>
        <w:t>毕业生综合素质担忧。</w:t>
      </w:r>
    </w:p>
    <w:p>
      <w:pPr>
        <w:numPr>
          <w:ilvl w:val="0"/>
          <w:numId w:val="0"/>
        </w:numPr>
        <w:rPr>
          <w:rFonts w:hint="eastAsia"/>
        </w:rPr>
      </w:pPr>
    </w:p>
    <w:p>
      <w:pPr>
        <w:pStyle w:val="2"/>
        <w:spacing w:after="468"/>
        <w:ind w:firstLine="723"/>
        <w:rPr>
          <w:rFonts w:hint="eastAsia"/>
        </w:rPr>
      </w:pPr>
      <w:bookmarkStart w:id="36" w:name="_Toc439290887"/>
      <w:r>
        <w:rPr>
          <w:rFonts w:hint="eastAsia"/>
        </w:rPr>
        <w:t>第</w:t>
      </w:r>
      <w:r>
        <w:rPr>
          <w:rFonts w:hint="eastAsia"/>
          <w:lang w:eastAsia="zh-CN"/>
        </w:rPr>
        <w:t>五</w:t>
      </w:r>
      <w:r>
        <w:t>篇：</w:t>
      </w:r>
      <w:bookmarkEnd w:id="36"/>
      <w:r>
        <w:rPr>
          <w:rFonts w:hint="eastAsia"/>
          <w:lang w:eastAsia="zh-CN"/>
        </w:rPr>
        <w:t>解决问题的措施</w:t>
      </w:r>
    </w:p>
    <w:p>
      <w:pPr>
        <w:pStyle w:val="3"/>
        <w:rPr>
          <w:rFonts w:hint="eastAsia"/>
        </w:rPr>
      </w:pPr>
      <w:r>
        <w:rPr>
          <w:rFonts w:hint="eastAsia"/>
        </w:rPr>
        <w:t>解决问题</w:t>
      </w:r>
      <w:r>
        <w:rPr>
          <w:rFonts w:hint="eastAsia"/>
          <w:lang w:eastAsia="zh-CN"/>
        </w:rPr>
        <w:t>的</w:t>
      </w:r>
      <w:r>
        <w:rPr>
          <w:rFonts w:hint="eastAsia"/>
        </w:rPr>
        <w:t>措施</w:t>
      </w:r>
    </w:p>
    <w:p>
      <w:pPr>
        <w:numPr>
          <w:ilvl w:val="0"/>
          <w:numId w:val="0"/>
        </w:numPr>
        <w:rPr>
          <w:rFonts w:hint="eastAsia"/>
        </w:rPr>
      </w:pPr>
      <w:r>
        <w:rPr>
          <w:rFonts w:hint="eastAsia" w:eastAsia="黑体" w:cstheme="minorBidi"/>
          <w:b/>
          <w:caps/>
          <w:sz w:val="32"/>
          <w:lang w:val="en-US" w:eastAsia="zh-CN" w:bidi="ar-SA"/>
        </w:rPr>
        <w:t>一、积极推进校企合作办学体制改革和实践。</w:t>
      </w:r>
      <w:r>
        <w:rPr>
          <w:rFonts w:hint="eastAsia"/>
        </w:rPr>
        <w:t xml:space="preserve"> </w:t>
      </w:r>
    </w:p>
    <w:p>
      <w:pPr>
        <w:numPr>
          <w:ilvl w:val="0"/>
          <w:numId w:val="0"/>
        </w:numPr>
        <w:rPr>
          <w:rFonts w:hint="eastAsia"/>
        </w:rPr>
      </w:pPr>
      <w:r>
        <w:rPr>
          <w:rFonts w:hint="eastAsia"/>
          <w:lang w:eastAsia="zh-CN"/>
        </w:rPr>
        <w:t>在</w:t>
      </w:r>
      <w:r>
        <w:rPr>
          <w:rFonts w:hint="eastAsia"/>
        </w:rPr>
        <w:t>政府统筹规划</w:t>
      </w:r>
      <w:r>
        <w:rPr>
          <w:rFonts w:hint="eastAsia"/>
          <w:lang w:eastAsia="zh-CN"/>
        </w:rPr>
        <w:t>下</w:t>
      </w:r>
      <w:r>
        <w:rPr>
          <w:rFonts w:hint="eastAsia"/>
        </w:rPr>
        <w:t>，研究制定相关政策措施， 使行业、 企业承担起更多的职业教育责任，使其</w:t>
      </w:r>
      <w:r>
        <w:rPr>
          <w:rFonts w:hint="eastAsia"/>
          <w:lang w:eastAsia="zh-CN"/>
        </w:rPr>
        <w:t>能</w:t>
      </w:r>
      <w:r>
        <w:rPr>
          <w:rFonts w:hint="eastAsia"/>
        </w:rPr>
        <w:t>主动参与高职教育的办学， 促进校企合作制度化、 规范化、 法律化。同时，学院要坚持开放式办学，不断深化校企合作，积极探索校企共同办学的路子， 根据不同企业的用人需求， 与企业开展定向合作和订单培养， 进一步拓展合作办学空间， 提升学院硬实力和软实力。，在过去的一年里，我院积极发展校企合作，兼容并包的校企合作模式，</w:t>
      </w:r>
      <w:r>
        <w:rPr>
          <w:rFonts w:hint="eastAsia"/>
          <w:lang w:eastAsia="zh-CN"/>
        </w:rPr>
        <w:t>已与以上海中原地产、阿里巴巴、百度、成都三泰电子等为代表的企业达成校企合作协议</w:t>
      </w:r>
      <w:r>
        <w:rPr>
          <w:rFonts w:hint="eastAsia"/>
        </w:rPr>
        <w:t>，今后我们将继续在以前的基础上再接再励，</w:t>
      </w:r>
      <w:r>
        <w:rPr>
          <w:rFonts w:hint="eastAsia"/>
          <w:lang w:eastAsia="zh-CN"/>
        </w:rPr>
        <w:t>拓宽校企合作渠道，</w:t>
      </w:r>
      <w:r>
        <w:rPr>
          <w:rFonts w:hint="eastAsia"/>
        </w:rPr>
        <w:t>进一步加强校企合作。</w:t>
      </w:r>
    </w:p>
    <w:p>
      <w:pPr>
        <w:numPr>
          <w:ilvl w:val="0"/>
          <w:numId w:val="0"/>
        </w:numPr>
        <w:rPr>
          <w:rFonts w:hint="eastAsia"/>
        </w:rPr>
      </w:pPr>
      <w:r>
        <w:rPr>
          <w:rFonts w:hint="eastAsia" w:eastAsia="黑体" w:cstheme="minorBidi"/>
          <w:b/>
          <w:caps/>
          <w:sz w:val="32"/>
          <w:lang w:val="en-US" w:eastAsia="zh-CN" w:bidi="ar-SA"/>
        </w:rPr>
        <w:t>二、实施人才强校战略。</w:t>
      </w:r>
      <w:r>
        <w:rPr>
          <w:rFonts w:hint="eastAsia"/>
        </w:rPr>
        <w:t xml:space="preserve"> </w:t>
      </w:r>
    </w:p>
    <w:p>
      <w:pPr>
        <w:numPr>
          <w:ilvl w:val="0"/>
          <w:numId w:val="0"/>
        </w:numPr>
        <w:rPr>
          <w:rFonts w:hint="eastAsia"/>
        </w:rPr>
      </w:pPr>
      <w:r>
        <w:rPr>
          <w:rFonts w:hint="eastAsia"/>
          <w:lang w:val="en-US" w:eastAsia="zh-CN"/>
        </w:rPr>
        <w:t xml:space="preserve">  </w:t>
      </w:r>
      <w:r>
        <w:rPr>
          <w:rFonts w:hint="eastAsia"/>
          <w:lang w:eastAsia="zh-CN"/>
        </w:rPr>
        <w:t>高水平高素质的优秀教师人材，是培养优质专业技能人材的基石，</w:t>
      </w:r>
      <w:r>
        <w:rPr>
          <w:rFonts w:hint="eastAsia"/>
        </w:rPr>
        <w:t>学院要努力争取政府支持，</w:t>
      </w:r>
      <w:r>
        <w:rPr>
          <w:rFonts w:hint="eastAsia"/>
          <w:lang w:eastAsia="zh-CN"/>
        </w:rPr>
        <w:t>与行业企业联合</w:t>
      </w:r>
      <w:r>
        <w:rPr>
          <w:rFonts w:hint="eastAsia"/>
        </w:rPr>
        <w:t>不断引进高水平教师，</w:t>
      </w:r>
      <w:r>
        <w:rPr>
          <w:rFonts w:hint="eastAsia"/>
          <w:lang w:eastAsia="zh-CN"/>
        </w:rPr>
        <w:t>与此</w:t>
      </w:r>
      <w:r>
        <w:rPr>
          <w:rFonts w:hint="eastAsia"/>
        </w:rPr>
        <w:t>同时，加强</w:t>
      </w:r>
      <w:r>
        <w:rPr>
          <w:rFonts w:hint="eastAsia"/>
          <w:lang w:eastAsia="zh-CN"/>
        </w:rPr>
        <w:t>现有</w:t>
      </w:r>
      <w:r>
        <w:rPr>
          <w:rFonts w:hint="eastAsia"/>
        </w:rPr>
        <w:t>教师</w:t>
      </w:r>
      <w:r>
        <w:rPr>
          <w:rFonts w:hint="eastAsia"/>
          <w:lang w:eastAsia="zh-CN"/>
        </w:rPr>
        <w:t>的</w:t>
      </w:r>
      <w:r>
        <w:rPr>
          <w:rFonts w:hint="eastAsia"/>
        </w:rPr>
        <w:t>能力培养， 打造</w:t>
      </w:r>
      <w:r>
        <w:rPr>
          <w:rFonts w:hint="eastAsia"/>
          <w:lang w:eastAsia="zh-CN"/>
        </w:rPr>
        <w:t>一流</w:t>
      </w:r>
      <w:r>
        <w:rPr>
          <w:rFonts w:hint="eastAsia"/>
        </w:rPr>
        <w:t>教学团队，</w:t>
      </w:r>
      <w:r>
        <w:rPr>
          <w:rFonts w:hint="eastAsia"/>
          <w:lang w:eastAsia="zh-CN"/>
        </w:rPr>
        <w:t>积极</w:t>
      </w:r>
      <w:r>
        <w:rPr>
          <w:rFonts w:hint="eastAsia"/>
        </w:rPr>
        <w:t>鼓励教师到企业一线进行锻炼， 走出校门， 上到高校、下到</w:t>
      </w:r>
      <w:r>
        <w:rPr>
          <w:rFonts w:hint="eastAsia"/>
          <w:lang w:eastAsia="zh-CN"/>
        </w:rPr>
        <w:t>行业</w:t>
      </w:r>
      <w:r>
        <w:rPr>
          <w:rFonts w:hint="eastAsia"/>
        </w:rPr>
        <w:t>企业和</w:t>
      </w:r>
      <w:r>
        <w:rPr>
          <w:rFonts w:hint="eastAsia"/>
          <w:lang w:eastAsia="zh-CN"/>
        </w:rPr>
        <w:t>各类</w:t>
      </w:r>
      <w:r>
        <w:rPr>
          <w:rFonts w:hint="eastAsia"/>
        </w:rPr>
        <w:t>乡镇进修，不断提高</w:t>
      </w:r>
      <w:r>
        <w:rPr>
          <w:rFonts w:hint="eastAsia"/>
          <w:lang w:eastAsia="zh-CN"/>
        </w:rPr>
        <w:t>鼓励</w:t>
      </w:r>
      <w:r>
        <w:rPr>
          <w:rFonts w:hint="eastAsia"/>
        </w:rPr>
        <w:t>师资队伍</w:t>
      </w:r>
      <w:r>
        <w:rPr>
          <w:rFonts w:hint="eastAsia"/>
          <w:lang w:eastAsia="zh-CN"/>
        </w:rPr>
        <w:t>积极提高</w:t>
      </w:r>
      <w:r>
        <w:rPr>
          <w:rFonts w:hint="eastAsia"/>
        </w:rPr>
        <w:t>学历结构、职称结构和整体素质，</w:t>
      </w:r>
      <w:r>
        <w:rPr>
          <w:rFonts w:hint="eastAsia"/>
          <w:lang w:eastAsia="zh-CN"/>
        </w:rPr>
        <w:t>全院共同</w:t>
      </w:r>
      <w:r>
        <w:rPr>
          <w:rFonts w:hint="eastAsia"/>
        </w:rPr>
        <w:t>努力打造德教双馨的高水平教师团队。</w:t>
      </w:r>
      <w:r>
        <w:rPr>
          <w:rFonts w:hint="eastAsia"/>
          <w:lang w:eastAsia="zh-CN"/>
        </w:rPr>
        <w:t>以适应人材培养的需要。</w:t>
      </w:r>
    </w:p>
    <w:p>
      <w:pPr>
        <w:numPr>
          <w:ilvl w:val="0"/>
          <w:numId w:val="0"/>
        </w:numPr>
        <w:rPr>
          <w:rFonts w:hint="eastAsia" w:eastAsia="黑体" w:cstheme="minorBidi"/>
          <w:b/>
          <w:caps/>
          <w:sz w:val="32"/>
          <w:lang w:val="en-US" w:eastAsia="zh-CN" w:bidi="ar-SA"/>
        </w:rPr>
      </w:pPr>
      <w:r>
        <w:rPr>
          <w:rFonts w:hint="eastAsia" w:eastAsia="黑体" w:cstheme="minorBidi"/>
          <w:b/>
          <w:caps/>
          <w:sz w:val="32"/>
          <w:lang w:val="en-US" w:eastAsia="zh-CN" w:bidi="ar-SA"/>
        </w:rPr>
        <w:t>三、贴近经济社会发展调整专业结构制定招生计划。</w:t>
      </w:r>
    </w:p>
    <w:p>
      <w:pPr>
        <w:pStyle w:val="39"/>
        <w:spacing w:before="156" w:after="156"/>
        <w:rPr>
          <w:rFonts w:hint="eastAsia"/>
        </w:rPr>
      </w:pPr>
      <w:r>
        <w:rPr>
          <w:rFonts w:hint="eastAsia"/>
          <w:lang w:eastAsia="zh-CN"/>
        </w:rPr>
        <w:t>毕业</w:t>
      </w:r>
      <w:r>
        <w:rPr>
          <w:rFonts w:hint="eastAsia"/>
        </w:rPr>
        <w:t>生的就业</w:t>
      </w:r>
      <w:r>
        <w:rPr>
          <w:rFonts w:hint="eastAsia"/>
          <w:lang w:eastAsia="zh-CN"/>
        </w:rPr>
        <w:t>情况能够</w:t>
      </w:r>
      <w:r>
        <w:rPr>
          <w:rFonts w:hint="eastAsia"/>
        </w:rPr>
        <w:t>相对直观的反映专业的社会需求和社会认可度，且直接影响着专业填报的热度。</w:t>
      </w:r>
      <w:r>
        <w:rPr>
          <w:rFonts w:hint="eastAsia"/>
          <w:lang w:eastAsia="zh-CN"/>
        </w:rPr>
        <w:t>我院通过对毕业生就业情况的分析、问卷调查与实地调研等多种方式，分析当前当前社会需求，得出相关的调研结论，</w:t>
      </w:r>
      <w:r>
        <w:rPr>
          <w:rFonts w:hint="eastAsia"/>
        </w:rPr>
        <w:t>学</w:t>
      </w:r>
      <w:r>
        <w:rPr>
          <w:rFonts w:hint="eastAsia"/>
          <w:lang w:eastAsia="zh-CN"/>
        </w:rPr>
        <w:t>院</w:t>
      </w:r>
      <w:r>
        <w:rPr>
          <w:rFonts w:hint="eastAsia"/>
        </w:rPr>
        <w:t>每年的</w:t>
      </w:r>
      <w:r>
        <w:rPr>
          <w:rFonts w:hint="eastAsia"/>
          <w:lang w:eastAsia="zh-CN"/>
        </w:rPr>
        <w:t>制定</w:t>
      </w:r>
      <w:r>
        <w:rPr>
          <w:rFonts w:hint="eastAsia"/>
        </w:rPr>
        <w:t>专业招生计划</w:t>
      </w:r>
      <w:r>
        <w:rPr>
          <w:rFonts w:hint="eastAsia"/>
          <w:lang w:eastAsia="zh-CN"/>
        </w:rPr>
        <w:t>与调整培养方案时用做参考依据，科学的制定招生计划、调整专业结构</w:t>
      </w:r>
      <w:r>
        <w:rPr>
          <w:rFonts w:hint="eastAsia"/>
        </w:rPr>
        <w:t>。根据学校201</w:t>
      </w:r>
      <w:r>
        <w:rPr>
          <w:rFonts w:hint="eastAsia"/>
          <w:lang w:val="en-US" w:eastAsia="zh-CN"/>
        </w:rPr>
        <w:t>6</w:t>
      </w:r>
      <w:r>
        <w:rPr>
          <w:rFonts w:hint="eastAsia"/>
        </w:rPr>
        <w:t>届毕业生各专业的就业情况，</w:t>
      </w:r>
      <w:r>
        <w:t>其中</w:t>
      </w:r>
      <w:r>
        <w:rPr>
          <w:rFonts w:hint="eastAsia"/>
          <w:lang w:eastAsia="zh-CN"/>
        </w:rPr>
        <w:t>报关与国际货运、机电一体化技术、汽车技术服务与营销贸易实务、海关管理、审计实务、国际贸易实务、电子信息工程技术</w:t>
      </w:r>
      <w:r>
        <w:rPr>
          <w:rFonts w:hint="eastAsia"/>
        </w:rPr>
        <w:t>这</w:t>
      </w:r>
      <w:r>
        <w:rPr>
          <w:rFonts w:hint="eastAsia"/>
          <w:lang w:val="en-US" w:eastAsia="zh-CN"/>
        </w:rPr>
        <w:t>7</w:t>
      </w:r>
      <w:r>
        <w:rPr>
          <w:rFonts w:hint="eastAsia"/>
        </w:rPr>
        <w:t>个专业</w:t>
      </w:r>
      <w:r>
        <w:t>的就业率均</w:t>
      </w:r>
      <w:r>
        <w:rPr>
          <w:rFonts w:hint="eastAsia"/>
        </w:rPr>
        <w:t>达100</w:t>
      </w:r>
      <w:r>
        <w:t>%</w:t>
      </w:r>
      <w:r>
        <w:rPr>
          <w:rFonts w:hint="eastAsia"/>
          <w:lang w:eastAsia="zh-CN"/>
        </w:rPr>
        <w:t>。</w:t>
      </w:r>
      <w:r>
        <w:rPr>
          <w:rFonts w:hint="eastAsia"/>
        </w:rPr>
        <w:t>就业率作为招生规模设置的重要参考指标，学</w:t>
      </w:r>
      <w:r>
        <w:rPr>
          <w:rFonts w:hint="eastAsia"/>
          <w:lang w:eastAsia="zh-CN"/>
        </w:rPr>
        <w:t>院将结合实际学院各方面情况综合考虑，</w:t>
      </w:r>
      <w:r>
        <w:rPr>
          <w:rFonts w:hint="eastAsia"/>
        </w:rPr>
        <w:t>适当增加优势专业的招生比例。</w:t>
      </w:r>
      <w:r>
        <w:rPr>
          <w:rFonts w:hint="eastAsia"/>
          <w:lang w:eastAsia="zh-CN"/>
        </w:rPr>
        <w:t>另结合</w:t>
      </w:r>
      <w:r>
        <w:rPr>
          <w:rFonts w:hint="eastAsia"/>
        </w:rPr>
        <w:t>我院职业教育的定位和目标</w:t>
      </w:r>
      <w:r>
        <w:rPr>
          <w:rFonts w:hint="eastAsia"/>
          <w:lang w:eastAsia="zh-CN"/>
        </w:rPr>
        <w:t>，</w:t>
      </w:r>
      <w:r>
        <w:rPr>
          <w:rFonts w:hint="eastAsia"/>
        </w:rPr>
        <w:t>结合</w:t>
      </w:r>
      <w:r>
        <w:rPr>
          <w:rFonts w:hint="eastAsia"/>
          <w:lang w:eastAsia="zh-CN"/>
        </w:rPr>
        <w:t>重庆市</w:t>
      </w:r>
      <w:r>
        <w:rPr>
          <w:rFonts w:hint="eastAsia"/>
        </w:rPr>
        <w:t>的发展战略</w:t>
      </w:r>
      <w:r>
        <w:rPr>
          <w:rFonts w:hint="eastAsia"/>
          <w:lang w:eastAsia="zh-CN"/>
        </w:rPr>
        <w:t>，</w:t>
      </w:r>
      <w:r>
        <w:rPr>
          <w:rFonts w:hint="eastAsia"/>
        </w:rPr>
        <w:t xml:space="preserve"> 深入企业、 深入一线， 了解企业所需人才方向， 做好专业与产业的对接，有针对性的培养符合企业发展的实用型人才。</w:t>
      </w:r>
    </w:p>
    <w:p>
      <w:pPr>
        <w:numPr>
          <w:ilvl w:val="0"/>
          <w:numId w:val="0"/>
        </w:numPr>
        <w:rPr>
          <w:rFonts w:hint="eastAsia" w:eastAsia="黑体" w:cstheme="minorBidi"/>
          <w:b/>
          <w:caps/>
          <w:sz w:val="32"/>
          <w:lang w:val="en-US" w:eastAsia="zh-CN" w:bidi="ar-SA"/>
        </w:rPr>
      </w:pPr>
      <w:r>
        <w:rPr>
          <w:rFonts w:hint="eastAsia" w:eastAsia="黑体" w:cstheme="minorBidi"/>
          <w:b/>
          <w:caps/>
          <w:sz w:val="32"/>
          <w:lang w:val="en-US" w:eastAsia="zh-CN" w:bidi="ar-SA"/>
        </w:rPr>
        <w:t>四、深化综合实践教学的改革。</w:t>
      </w:r>
    </w:p>
    <w:p>
      <w:pPr>
        <w:numPr>
          <w:ilvl w:val="0"/>
          <w:numId w:val="0"/>
        </w:numPr>
        <w:rPr>
          <w:rFonts w:hint="eastAsia"/>
        </w:rPr>
      </w:pPr>
      <w:r>
        <w:rPr>
          <w:rFonts w:hint="eastAsia"/>
        </w:rPr>
        <w:t xml:space="preserve"> </w:t>
      </w:r>
      <w:r>
        <w:rPr>
          <w:rFonts w:hint="eastAsia"/>
          <w:lang w:eastAsia="zh-CN"/>
        </w:rPr>
        <w:t>通过对各类调研的结果反馈，</w:t>
      </w:r>
      <w:r>
        <w:rPr>
          <w:rFonts w:hint="eastAsia"/>
        </w:rPr>
        <w:t>围绕人才培养模式的创新， 以课程定位、课程标准、课程内容、课程教学、课程资源等方面为重点，不断深化综合实操教学改革。 突出技术技能培养， 将技能教学融入日常课程教学，</w:t>
      </w:r>
      <w:r>
        <w:rPr>
          <w:rFonts w:hint="eastAsia"/>
          <w:lang w:eastAsia="zh-CN"/>
        </w:rPr>
        <w:t>注重学生实际操作能力、应变能力、团队协作能力、语言表达能力等方面的培养，积极举办相关技能大赛</w:t>
      </w:r>
      <w:r>
        <w:rPr>
          <w:rFonts w:hint="eastAsia"/>
        </w:rPr>
        <w:t>， 把技术技能作为衡量教学质量</w:t>
      </w:r>
      <w:r>
        <w:rPr>
          <w:rFonts w:hint="eastAsia"/>
          <w:lang w:eastAsia="zh-CN"/>
        </w:rPr>
        <w:t>重要指标</w:t>
      </w:r>
      <w:r>
        <w:rPr>
          <w:rFonts w:hint="eastAsia"/>
        </w:rPr>
        <w:t>。</w:t>
      </w:r>
    </w:p>
    <w:p>
      <w:pPr>
        <w:pStyle w:val="94"/>
        <w:spacing w:before="312" w:after="156"/>
        <w:ind w:firstLine="482"/>
        <w:rPr>
          <w:sz w:val="24"/>
          <w:szCs w:val="24"/>
        </w:rPr>
      </w:pPr>
    </w:p>
    <w:bookmarkEnd w:id="31"/>
    <w:p>
      <w:pPr>
        <w:ind w:firstLine="723"/>
        <w:rPr>
          <w:rFonts w:ascii="黑体" w:hAnsi="黑体" w:eastAsia="黑体"/>
          <w:b/>
          <w:sz w:val="36"/>
          <w:szCs w:val="36"/>
        </w:rPr>
      </w:pPr>
      <w:r>
        <w:rPr>
          <w:rFonts w:ascii="黑体" w:hAnsi="黑体" w:eastAsia="黑体"/>
          <w:b/>
          <w:sz w:val="36"/>
          <w:szCs w:val="36"/>
        </w:rPr>
        <w:br w:type="page"/>
      </w:r>
    </w:p>
    <w:p>
      <w:pPr>
        <w:ind w:firstLine="723"/>
        <w:rPr>
          <w:rFonts w:ascii="Times New Roman" w:hAnsi="Times New Roman"/>
          <w:szCs w:val="24"/>
        </w:rPr>
      </w:pPr>
      <w:r>
        <w:rPr>
          <w:rFonts w:hint="eastAsia" w:ascii="幼圆" w:hAnsi="Tahoma" w:eastAsia="幼圆" w:cs="Tahoma"/>
          <w:b/>
          <w:spacing w:val="20"/>
          <w:sz w:val="84"/>
          <w:szCs w:val="84"/>
        </w:rPr>
        <w:drawing>
          <wp:inline distT="0" distB="0" distL="114300" distR="114300">
            <wp:extent cx="5281295" cy="2200275"/>
            <wp:effectExtent l="0" t="0" r="14605" b="9525"/>
            <wp:docPr id="9" name="图片 9" descr="经贸学院标志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经贸学院标志蓝色"/>
                    <pic:cNvPicPr>
                      <a:picLocks noChangeAspect="1"/>
                    </pic:cNvPicPr>
                  </pic:nvPicPr>
                  <pic:blipFill>
                    <a:blip r:embed="rId12"/>
                    <a:srcRect/>
                    <a:stretch>
                      <a:fillRect/>
                    </a:stretch>
                  </pic:blipFill>
                  <pic:spPr>
                    <a:xfrm>
                      <a:off x="0" y="0"/>
                      <a:ext cx="5281295" cy="2200275"/>
                    </a:xfrm>
                    <a:prstGeom prst="rect">
                      <a:avLst/>
                    </a:prstGeom>
                    <a:noFill/>
                    <a:ln w="9525">
                      <a:noFill/>
                      <a:miter/>
                    </a:ln>
                  </pic:spPr>
                </pic:pic>
              </a:graphicData>
            </a:graphic>
          </wp:inline>
        </w:drawing>
      </w:r>
      <w:r>
        <w:rPr>
          <w:rFonts w:ascii="黑体" w:hAnsi="黑体" w:eastAsia="黑体"/>
          <w:b/>
          <w:sz w:val="21"/>
        </w:rPr>
        <w:drawing>
          <wp:anchor distT="0" distB="0" distL="114300" distR="114300" simplePos="0" relativeHeight="251658240" behindDoc="1" locked="0" layoutInCell="1" allowOverlap="1">
            <wp:simplePos x="0" y="0"/>
            <wp:positionH relativeFrom="page">
              <wp:posOffset>-55880</wp:posOffset>
            </wp:positionH>
            <wp:positionV relativeFrom="paragraph">
              <wp:posOffset>-1459865</wp:posOffset>
            </wp:positionV>
            <wp:extent cx="7911465" cy="12327255"/>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4">
                      <a:lum bright="70000" contrast="-70000"/>
                      <a:extLst>
                        <a:ext uri="{28A0092B-C50C-407E-A947-70E740481C1C}">
                          <a14:useLocalDpi xmlns:a14="http://schemas.microsoft.com/office/drawing/2010/main" val="0"/>
                        </a:ext>
                      </a:extLst>
                    </a:blip>
                    <a:srcRect/>
                    <a:stretch>
                      <a:fillRect/>
                    </a:stretch>
                  </pic:blipFill>
                  <pic:spPr>
                    <a:xfrm>
                      <a:off x="0" y="0"/>
                      <a:ext cx="7911465" cy="12327009"/>
                    </a:xfrm>
                    <a:prstGeom prst="rect">
                      <a:avLst/>
                    </a:prstGeom>
                  </pic:spPr>
                </pic:pic>
              </a:graphicData>
            </a:graphic>
          </wp:anchor>
        </w:drawing>
      </w:r>
    </w:p>
    <w:p>
      <w:pPr>
        <w:ind w:firstLine="480"/>
        <w:rPr>
          <w:rFonts w:ascii="Times New Roman" w:hAnsi="Times New Roman"/>
          <w:szCs w:val="24"/>
        </w:rPr>
      </w:pPr>
    </w:p>
    <w:p>
      <w:pPr>
        <w:ind w:left="0" w:leftChars="0" w:firstLine="0" w:firstLineChars="0"/>
        <w:rPr>
          <w:rFonts w:ascii="Times New Roman" w:hAnsi="Times New Roman"/>
          <w:szCs w:val="24"/>
        </w:rPr>
      </w:pPr>
    </w:p>
    <w:p>
      <w:pPr>
        <w:ind w:left="0" w:leftChars="0" w:firstLine="0" w:firstLineChars="0"/>
        <w:rPr>
          <w:rFonts w:ascii="Times New Roman" w:hAnsi="Times New Roman"/>
          <w:szCs w:val="24"/>
        </w:rPr>
      </w:pPr>
    </w:p>
    <w:p>
      <w:pPr>
        <w:ind w:firstLine="480"/>
        <w:rPr>
          <w:rFonts w:ascii="Times New Roman" w:hAnsi="Times New Roman"/>
          <w:szCs w:val="24"/>
        </w:rPr>
      </w:pPr>
    </w:p>
    <w:p>
      <w:pPr>
        <w:ind w:firstLine="422"/>
        <w:rPr>
          <w:rFonts w:ascii="黑体" w:hAnsi="黑体" w:eastAsia="黑体"/>
          <w:b/>
          <w:sz w:val="21"/>
        </w:rPr>
      </w:pPr>
      <w:r>
        <w:rPr>
          <w:rFonts w:ascii="黑体" w:hAnsi="黑体" w:eastAsia="黑体"/>
          <w:b/>
          <w:sz w:val="21"/>
        </w:rPr>
        <mc:AlternateContent>
          <mc:Choice Requires="wps">
            <w:drawing>
              <wp:anchor distT="0" distB="0" distL="114300" distR="114300" simplePos="0" relativeHeight="251673600" behindDoc="0" locked="0" layoutInCell="1" allowOverlap="1">
                <wp:simplePos x="0" y="0"/>
                <wp:positionH relativeFrom="column">
                  <wp:posOffset>1282700</wp:posOffset>
                </wp:positionH>
                <wp:positionV relativeFrom="paragraph">
                  <wp:posOffset>7110095</wp:posOffset>
                </wp:positionV>
                <wp:extent cx="3213100" cy="914400"/>
                <wp:effectExtent l="0" t="0" r="6350" b="0"/>
                <wp:wrapNone/>
                <wp:docPr id="18" name="文本框 18"/>
                <wp:cNvGraphicFramePr/>
                <a:graphic xmlns:a="http://schemas.openxmlformats.org/drawingml/2006/main">
                  <a:graphicData uri="http://schemas.microsoft.com/office/word/2010/wordprocessingShape">
                    <wps:wsp>
                      <wps:cNvSpPr txBox="1"/>
                      <wps:spPr>
                        <a:xfrm>
                          <a:off x="0" y="0"/>
                          <a:ext cx="3213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48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pt;margin-top:559.85pt;height:72pt;width:253pt;z-index:251673600;mso-width-relative:page;mso-height-relative:page;" fillcolor="#FFFFFF [3201]" filled="t" stroked="f" coordsize="21600,21600" o:gfxdata="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u95I1wAAAA0BAAAPAAAAAAAAAAEAIAAAACIAAABkcnMvZG93bnJl&#10;di54bWxQSwECFAAUAAAACACHTuJAmBUsOTcCAABRBAAADgAAAAAAAAABACAAAAAmAQAAZHJzL2Uy&#10;b0RvYy54bWxQSwUGAAAAAAYABgBZAQAAzwUAAAAA&#10;">
                <v:fill on="t" focussize="0,0"/>
                <v:stroke on="f" weight="0.5pt"/>
                <v:imagedata o:title=""/>
                <o:lock v:ext="edit" aspectratio="f"/>
                <v:textbox>
                  <w:txbxContent>
                    <w:p>
                      <w:pPr>
                        <w:ind w:firstLine="480"/>
                      </w:pPr>
                    </w:p>
                  </w:txbxContent>
                </v:textbox>
              </v:shape>
            </w:pict>
          </mc:Fallback>
        </mc:AlternateContent>
      </w:r>
      <w:r>
        <w:rPr>
          <w:rFonts w:ascii="黑体" w:hAnsi="黑体" w:eastAsia="黑体"/>
          <w:b/>
          <w:sz w:val="21"/>
        </w:rPr>
        <mc:AlternateContent>
          <mc:Choice Requires="wps">
            <w:drawing>
              <wp:anchor distT="0" distB="0" distL="114300" distR="114300" simplePos="0" relativeHeight="251659264" behindDoc="0" locked="0" layoutInCell="1" allowOverlap="1">
                <wp:simplePos x="0" y="0"/>
                <wp:positionH relativeFrom="column">
                  <wp:posOffset>1243965</wp:posOffset>
                </wp:positionH>
                <wp:positionV relativeFrom="paragraph">
                  <wp:posOffset>9260205</wp:posOffset>
                </wp:positionV>
                <wp:extent cx="3414395" cy="914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41439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482"/>
                              <w:rPr>
                                <w:b/>
                              </w:rPr>
                            </w:pPr>
                            <w:r>
                              <w:rPr>
                                <w:rFonts w:hint="eastAsia"/>
                                <w:b/>
                              </w:rPr>
                              <w:t>北京新锦成数据科技有限公司编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95pt;margin-top:729.15pt;height:72pt;width:268.85pt;z-index:251659264;mso-width-relative:page;mso-height-relative:page;" fillcolor="#FFFFFF [3201]" filled="t" stroked="f" coordsize="21600,21600" o:gfxdata="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oPkhB2AAAAA0BAAAPAAAAAAAAAAEAIAAAACIAAABkcnMv&#10;ZG93bnJldi54bWxQSwECFAAUAAAACACHTuJA7ni5nDwCAABRBAAADgAAAAAAAAABACAAAAAnAQAA&#10;ZHJzL2Uyb0RvYy54bWxQSwUGAAAAAAYABgBZAQAA1QUAAAAA&#10;">
                <v:fill on="t" focussize="0,0"/>
                <v:stroke on="f" weight="0.5pt"/>
                <v:imagedata o:title=""/>
                <o:lock v:ext="edit" aspectratio="f"/>
                <v:textbox>
                  <w:txbxContent>
                    <w:p>
                      <w:pPr>
                        <w:ind w:firstLine="482"/>
                        <w:rPr>
                          <w:b/>
                        </w:rPr>
                      </w:pPr>
                      <w:r>
                        <w:rPr>
                          <w:rFonts w:hint="eastAsia"/>
                          <w:b/>
                        </w:rPr>
                        <w:t>北京新锦成数据科技有限公司编</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ˎ̥">
    <w:altName w:val="Times New Roman"/>
    <w:panose1 w:val="00000000000000000000"/>
    <w:charset w:val="00"/>
    <w:family w:val="decorative"/>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Heiti SC Light">
    <w:altName w:val="微软雅黑"/>
    <w:panose1 w:val="00000000000000000000"/>
    <w:charset w:val="50"/>
    <w:family w:val="auto"/>
    <w:pitch w:val="default"/>
    <w:sig w:usb0="00000000" w:usb1="00000000" w:usb2="00000010" w:usb3="00000000" w:csb0="003E0000"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仿宋_GB2312">
    <w:altName w:val="仿宋"/>
    <w:panose1 w:val="02010609030101010101"/>
    <w:charset w:val="50"/>
    <w:family w:val="auto"/>
    <w:pitch w:val="default"/>
    <w:sig w:usb0="00000000" w:usb1="00000000" w:usb2="00000000" w:usb3="00000000" w:csb0="00040000" w:csb1="00000000"/>
  </w:font>
  <w:font w:name="Arial">
    <w:panose1 w:val="020B0604020202020204"/>
    <w:charset w:val="86"/>
    <w:family w:val="auto"/>
    <w:pitch w:val="default"/>
    <w:sig w:usb0="E0002AFF" w:usb1="C0007843" w:usb2="00000009" w:usb3="00000000" w:csb0="400001FF" w:csb1="FFFF0000"/>
  </w:font>
  <w:font w:name="幼圆">
    <w:altName w:val="宋体"/>
    <w:panose1 w:val="0201050906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0477331"/>
    </w:sdtPr>
    <w:sdtContent>
      <w:p>
        <w:pPr>
          <w:pStyle w:val="18"/>
          <w:ind w:firstLine="360"/>
          <w:jc w:val="center"/>
        </w:pPr>
        <w:r>
          <w:fldChar w:fldCharType="begin"/>
        </w:r>
        <w:r>
          <w:instrText xml:space="preserve">PAGE   \* MERGEFORMAT</w:instrText>
        </w:r>
        <w:r>
          <w:fldChar w:fldCharType="separate"/>
        </w:r>
        <w:r>
          <w:rPr>
            <w:lang w:val="zh-CN"/>
          </w:rPr>
          <w:t>II</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2"/>
        <w:ind w:firstLine="360"/>
        <w:rPr>
          <w:rFonts w:hint="eastAsia"/>
        </w:rPr>
      </w:pPr>
      <w:r>
        <w:rPr>
          <w:rStyle w:val="32"/>
        </w:rPr>
        <w:footnoteRef/>
      </w:r>
      <w:r>
        <w:t xml:space="preserve"> </w:t>
      </w:r>
      <w:r>
        <w:rPr>
          <w:rFonts w:hint="eastAsia"/>
        </w:rPr>
        <w:t>就业流向</w:t>
      </w:r>
      <w:r>
        <w:t>：针</w:t>
      </w:r>
      <w:r>
        <w:rPr>
          <w:rFonts w:hint="eastAsia"/>
        </w:rPr>
        <w:t>对签</w:t>
      </w:r>
      <w:r>
        <w:t>就业协议就业和</w:t>
      </w:r>
      <w:r>
        <w:rPr>
          <w:rFonts w:hint="eastAsia"/>
        </w:rPr>
        <w:t>签劳动</w:t>
      </w:r>
      <w:r>
        <w:t>合同</w:t>
      </w:r>
      <w:r>
        <w:rPr>
          <w:rFonts w:hint="eastAsia"/>
        </w:rPr>
        <w:t>就业</w:t>
      </w:r>
      <w:r>
        <w:t>的毕业生</w:t>
      </w:r>
      <w:r>
        <w:rPr>
          <w:rFonts w:hint="eastAsia"/>
        </w:rPr>
        <w:t>分析</w:t>
      </w:r>
      <w:r>
        <w:t>其</w:t>
      </w:r>
      <w:r>
        <w:rPr>
          <w:rFonts w:hint="eastAsia"/>
        </w:rPr>
        <w:t>具体流向（</w:t>
      </w:r>
      <w:r>
        <w:t>地区流向、单位流向、行业流向和职业流向）。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rFonts w:hint="eastAsia"/>
      </w:rPr>
      <w:t>重庆</w:t>
    </w:r>
    <w:r>
      <w:rPr>
        <w:rFonts w:hint="eastAsia"/>
        <w:lang w:eastAsia="zh-CN"/>
      </w:rPr>
      <w:t>经贸</w:t>
    </w:r>
    <w:r>
      <w:t>职业学院</w:t>
    </w:r>
    <w:r>
      <w:rPr>
        <w:rFonts w:hint="eastAsia"/>
      </w:rPr>
      <w:t>201</w:t>
    </w:r>
    <w:r>
      <w:rPr>
        <w:rFonts w:hint="eastAsia"/>
        <w:lang w:val="en-US" w:eastAsia="zh-CN"/>
      </w:rPr>
      <w:t>6</w:t>
    </w:r>
    <w:r>
      <w:rPr>
        <w:rFonts w:hint="eastAsia"/>
      </w:rPr>
      <w:t>届</w:t>
    </w:r>
    <w:r>
      <w:t>毕业生就业质量</w:t>
    </w:r>
    <w:r>
      <w:rPr>
        <w:rFonts w:hint="eastAsia"/>
      </w:rPr>
      <w:t>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3575"/>
    <w:multiLevelType w:val="multilevel"/>
    <w:tmpl w:val="61DD3575"/>
    <w:lvl w:ilvl="0" w:tentative="0">
      <w:start w:val="1"/>
      <w:numFmt w:val="bullet"/>
      <w:pStyle w:val="9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E5"/>
    <w:rsid w:val="00000D08"/>
    <w:rsid w:val="000102A6"/>
    <w:rsid w:val="00010510"/>
    <w:rsid w:val="000128F5"/>
    <w:rsid w:val="00015554"/>
    <w:rsid w:val="00015A2F"/>
    <w:rsid w:val="0001774D"/>
    <w:rsid w:val="00017AD3"/>
    <w:rsid w:val="00020429"/>
    <w:rsid w:val="00023F6C"/>
    <w:rsid w:val="00025472"/>
    <w:rsid w:val="000306C9"/>
    <w:rsid w:val="00031904"/>
    <w:rsid w:val="00031B71"/>
    <w:rsid w:val="00033334"/>
    <w:rsid w:val="00034410"/>
    <w:rsid w:val="00035AF7"/>
    <w:rsid w:val="000367AB"/>
    <w:rsid w:val="00037AF6"/>
    <w:rsid w:val="00046E07"/>
    <w:rsid w:val="00050BB9"/>
    <w:rsid w:val="0005197D"/>
    <w:rsid w:val="000525C9"/>
    <w:rsid w:val="00052C06"/>
    <w:rsid w:val="00052FC6"/>
    <w:rsid w:val="0005545F"/>
    <w:rsid w:val="00056DC0"/>
    <w:rsid w:val="00062269"/>
    <w:rsid w:val="00062FB6"/>
    <w:rsid w:val="0007168E"/>
    <w:rsid w:val="00072B75"/>
    <w:rsid w:val="000734B4"/>
    <w:rsid w:val="0007360E"/>
    <w:rsid w:val="00074568"/>
    <w:rsid w:val="00076304"/>
    <w:rsid w:val="00082E20"/>
    <w:rsid w:val="00083008"/>
    <w:rsid w:val="00083F80"/>
    <w:rsid w:val="00085BCE"/>
    <w:rsid w:val="00087101"/>
    <w:rsid w:val="00087D8D"/>
    <w:rsid w:val="000901CA"/>
    <w:rsid w:val="00090564"/>
    <w:rsid w:val="0009612F"/>
    <w:rsid w:val="00096E71"/>
    <w:rsid w:val="00097763"/>
    <w:rsid w:val="000978D2"/>
    <w:rsid w:val="000A04D6"/>
    <w:rsid w:val="000A10B0"/>
    <w:rsid w:val="000A2730"/>
    <w:rsid w:val="000A42AA"/>
    <w:rsid w:val="000A4AF7"/>
    <w:rsid w:val="000A6792"/>
    <w:rsid w:val="000B03E5"/>
    <w:rsid w:val="000B09FF"/>
    <w:rsid w:val="000B14A2"/>
    <w:rsid w:val="000B1E6E"/>
    <w:rsid w:val="000B1ED5"/>
    <w:rsid w:val="000B2CF3"/>
    <w:rsid w:val="000B40F8"/>
    <w:rsid w:val="000B67AF"/>
    <w:rsid w:val="000C02DC"/>
    <w:rsid w:val="000C2B52"/>
    <w:rsid w:val="000C7B64"/>
    <w:rsid w:val="000D00F1"/>
    <w:rsid w:val="000D0851"/>
    <w:rsid w:val="000D282F"/>
    <w:rsid w:val="000D3C5E"/>
    <w:rsid w:val="000E06E6"/>
    <w:rsid w:val="000E091B"/>
    <w:rsid w:val="000E179E"/>
    <w:rsid w:val="000E3486"/>
    <w:rsid w:val="000E5F6F"/>
    <w:rsid w:val="000F25AD"/>
    <w:rsid w:val="000F4ADD"/>
    <w:rsid w:val="000F6D76"/>
    <w:rsid w:val="00105328"/>
    <w:rsid w:val="00105443"/>
    <w:rsid w:val="00105F26"/>
    <w:rsid w:val="001063F4"/>
    <w:rsid w:val="001147BD"/>
    <w:rsid w:val="00115641"/>
    <w:rsid w:val="00123B75"/>
    <w:rsid w:val="00126C11"/>
    <w:rsid w:val="001303F8"/>
    <w:rsid w:val="00130E6E"/>
    <w:rsid w:val="001310BD"/>
    <w:rsid w:val="00132F90"/>
    <w:rsid w:val="00141F59"/>
    <w:rsid w:val="00142429"/>
    <w:rsid w:val="00142CEC"/>
    <w:rsid w:val="00142DC2"/>
    <w:rsid w:val="001441D2"/>
    <w:rsid w:val="00144914"/>
    <w:rsid w:val="00146B25"/>
    <w:rsid w:val="001476AD"/>
    <w:rsid w:val="0015023D"/>
    <w:rsid w:val="0015140C"/>
    <w:rsid w:val="0015146D"/>
    <w:rsid w:val="0015179F"/>
    <w:rsid w:val="00154E9B"/>
    <w:rsid w:val="0015733D"/>
    <w:rsid w:val="0015783B"/>
    <w:rsid w:val="00160D6E"/>
    <w:rsid w:val="00161B41"/>
    <w:rsid w:val="00163ADB"/>
    <w:rsid w:val="00170572"/>
    <w:rsid w:val="00171487"/>
    <w:rsid w:val="00173463"/>
    <w:rsid w:val="0017370F"/>
    <w:rsid w:val="00175848"/>
    <w:rsid w:val="00175D07"/>
    <w:rsid w:val="00177FF9"/>
    <w:rsid w:val="0018135A"/>
    <w:rsid w:val="00182941"/>
    <w:rsid w:val="00182D70"/>
    <w:rsid w:val="0018337D"/>
    <w:rsid w:val="001838A0"/>
    <w:rsid w:val="0018514D"/>
    <w:rsid w:val="00185A20"/>
    <w:rsid w:val="00185F72"/>
    <w:rsid w:val="00190473"/>
    <w:rsid w:val="0019069A"/>
    <w:rsid w:val="00191EE9"/>
    <w:rsid w:val="00194BC2"/>
    <w:rsid w:val="00194CDB"/>
    <w:rsid w:val="00194EDF"/>
    <w:rsid w:val="00195B85"/>
    <w:rsid w:val="00197561"/>
    <w:rsid w:val="001A1108"/>
    <w:rsid w:val="001A12AA"/>
    <w:rsid w:val="001A1426"/>
    <w:rsid w:val="001A62E4"/>
    <w:rsid w:val="001A6F63"/>
    <w:rsid w:val="001B20D1"/>
    <w:rsid w:val="001B2BD6"/>
    <w:rsid w:val="001C0AC7"/>
    <w:rsid w:val="001C6E0C"/>
    <w:rsid w:val="001D0E99"/>
    <w:rsid w:val="001D4F44"/>
    <w:rsid w:val="001D5CA1"/>
    <w:rsid w:val="001D6D51"/>
    <w:rsid w:val="001D7FEA"/>
    <w:rsid w:val="001E1C25"/>
    <w:rsid w:val="001E2F71"/>
    <w:rsid w:val="001E37C7"/>
    <w:rsid w:val="001E62AD"/>
    <w:rsid w:val="001F045A"/>
    <w:rsid w:val="001F0638"/>
    <w:rsid w:val="002027D6"/>
    <w:rsid w:val="00203BEA"/>
    <w:rsid w:val="0020612B"/>
    <w:rsid w:val="00206E6A"/>
    <w:rsid w:val="00211656"/>
    <w:rsid w:val="0021293D"/>
    <w:rsid w:val="002131F0"/>
    <w:rsid w:val="0021393F"/>
    <w:rsid w:val="00215804"/>
    <w:rsid w:val="0021704F"/>
    <w:rsid w:val="002204D8"/>
    <w:rsid w:val="00221B14"/>
    <w:rsid w:val="00222B5D"/>
    <w:rsid w:val="0022375C"/>
    <w:rsid w:val="0023010F"/>
    <w:rsid w:val="002317EB"/>
    <w:rsid w:val="002356AE"/>
    <w:rsid w:val="0023586E"/>
    <w:rsid w:val="00242766"/>
    <w:rsid w:val="00244C55"/>
    <w:rsid w:val="0024547F"/>
    <w:rsid w:val="0024554A"/>
    <w:rsid w:val="00246184"/>
    <w:rsid w:val="00247939"/>
    <w:rsid w:val="0025290F"/>
    <w:rsid w:val="00253B53"/>
    <w:rsid w:val="00253E79"/>
    <w:rsid w:val="00254C71"/>
    <w:rsid w:val="00257340"/>
    <w:rsid w:val="002576E3"/>
    <w:rsid w:val="002606AF"/>
    <w:rsid w:val="00260BA1"/>
    <w:rsid w:val="00262BBC"/>
    <w:rsid w:val="00263C65"/>
    <w:rsid w:val="00265467"/>
    <w:rsid w:val="00265AE9"/>
    <w:rsid w:val="00267A1C"/>
    <w:rsid w:val="00267E9E"/>
    <w:rsid w:val="002727A4"/>
    <w:rsid w:val="00273786"/>
    <w:rsid w:val="00275169"/>
    <w:rsid w:val="00282BE0"/>
    <w:rsid w:val="002830BA"/>
    <w:rsid w:val="00290940"/>
    <w:rsid w:val="00290C90"/>
    <w:rsid w:val="00291C58"/>
    <w:rsid w:val="00293AE6"/>
    <w:rsid w:val="00293BDB"/>
    <w:rsid w:val="0029589E"/>
    <w:rsid w:val="00296E12"/>
    <w:rsid w:val="002A165E"/>
    <w:rsid w:val="002A17D1"/>
    <w:rsid w:val="002A2D9E"/>
    <w:rsid w:val="002A546E"/>
    <w:rsid w:val="002A730B"/>
    <w:rsid w:val="002B119E"/>
    <w:rsid w:val="002B2BDB"/>
    <w:rsid w:val="002B4E84"/>
    <w:rsid w:val="002B5A27"/>
    <w:rsid w:val="002B6E68"/>
    <w:rsid w:val="002C1F98"/>
    <w:rsid w:val="002D272D"/>
    <w:rsid w:val="002D74D9"/>
    <w:rsid w:val="002E0537"/>
    <w:rsid w:val="002F10E9"/>
    <w:rsid w:val="002F1579"/>
    <w:rsid w:val="002F1ADA"/>
    <w:rsid w:val="002F3265"/>
    <w:rsid w:val="002F3FE2"/>
    <w:rsid w:val="002F457F"/>
    <w:rsid w:val="002F48D3"/>
    <w:rsid w:val="002F4A18"/>
    <w:rsid w:val="002F7506"/>
    <w:rsid w:val="0030174A"/>
    <w:rsid w:val="003032AC"/>
    <w:rsid w:val="00303D5E"/>
    <w:rsid w:val="00305F7D"/>
    <w:rsid w:val="003103C3"/>
    <w:rsid w:val="0031195F"/>
    <w:rsid w:val="00312518"/>
    <w:rsid w:val="00312FC2"/>
    <w:rsid w:val="003136C7"/>
    <w:rsid w:val="0031555C"/>
    <w:rsid w:val="0032053F"/>
    <w:rsid w:val="003236D3"/>
    <w:rsid w:val="003257D7"/>
    <w:rsid w:val="00325D13"/>
    <w:rsid w:val="003263A6"/>
    <w:rsid w:val="003301B6"/>
    <w:rsid w:val="003303CB"/>
    <w:rsid w:val="0033056B"/>
    <w:rsid w:val="0033215D"/>
    <w:rsid w:val="003359DE"/>
    <w:rsid w:val="0034277A"/>
    <w:rsid w:val="00343FEE"/>
    <w:rsid w:val="003440F7"/>
    <w:rsid w:val="003469D2"/>
    <w:rsid w:val="0035239D"/>
    <w:rsid w:val="00353686"/>
    <w:rsid w:val="00354502"/>
    <w:rsid w:val="00355D57"/>
    <w:rsid w:val="00356309"/>
    <w:rsid w:val="00356C2C"/>
    <w:rsid w:val="00360E17"/>
    <w:rsid w:val="00363266"/>
    <w:rsid w:val="00365DE4"/>
    <w:rsid w:val="003734EC"/>
    <w:rsid w:val="0037382D"/>
    <w:rsid w:val="003748CE"/>
    <w:rsid w:val="00375099"/>
    <w:rsid w:val="0037585A"/>
    <w:rsid w:val="0037684D"/>
    <w:rsid w:val="00380E71"/>
    <w:rsid w:val="0038192D"/>
    <w:rsid w:val="003830CA"/>
    <w:rsid w:val="00383D66"/>
    <w:rsid w:val="00383DE4"/>
    <w:rsid w:val="00386788"/>
    <w:rsid w:val="003909C1"/>
    <w:rsid w:val="0039322D"/>
    <w:rsid w:val="003956ED"/>
    <w:rsid w:val="00396EE5"/>
    <w:rsid w:val="003A0B23"/>
    <w:rsid w:val="003A48E7"/>
    <w:rsid w:val="003A5058"/>
    <w:rsid w:val="003A7658"/>
    <w:rsid w:val="003B083A"/>
    <w:rsid w:val="003B28A1"/>
    <w:rsid w:val="003B4D1B"/>
    <w:rsid w:val="003B57D7"/>
    <w:rsid w:val="003C084D"/>
    <w:rsid w:val="003C0BB4"/>
    <w:rsid w:val="003C199E"/>
    <w:rsid w:val="003C1EC5"/>
    <w:rsid w:val="003C38F9"/>
    <w:rsid w:val="003C68C2"/>
    <w:rsid w:val="003D1AC0"/>
    <w:rsid w:val="003D278A"/>
    <w:rsid w:val="003D2A5D"/>
    <w:rsid w:val="003D562F"/>
    <w:rsid w:val="003D648B"/>
    <w:rsid w:val="003D6FFF"/>
    <w:rsid w:val="003D73A1"/>
    <w:rsid w:val="003D7C22"/>
    <w:rsid w:val="003E005F"/>
    <w:rsid w:val="003E180D"/>
    <w:rsid w:val="003F1F83"/>
    <w:rsid w:val="003F575C"/>
    <w:rsid w:val="00407FB9"/>
    <w:rsid w:val="0041071F"/>
    <w:rsid w:val="004108D1"/>
    <w:rsid w:val="004110C3"/>
    <w:rsid w:val="00412BAC"/>
    <w:rsid w:val="004173FC"/>
    <w:rsid w:val="00420BF6"/>
    <w:rsid w:val="00420FEB"/>
    <w:rsid w:val="004243E4"/>
    <w:rsid w:val="004258EE"/>
    <w:rsid w:val="00426905"/>
    <w:rsid w:val="00427636"/>
    <w:rsid w:val="00430012"/>
    <w:rsid w:val="00431B0B"/>
    <w:rsid w:val="00431FE8"/>
    <w:rsid w:val="004324EA"/>
    <w:rsid w:val="004342C0"/>
    <w:rsid w:val="004348AD"/>
    <w:rsid w:val="00435A5C"/>
    <w:rsid w:val="00437A7F"/>
    <w:rsid w:val="00437CFC"/>
    <w:rsid w:val="00437D48"/>
    <w:rsid w:val="00440AD2"/>
    <w:rsid w:val="00442AE3"/>
    <w:rsid w:val="00444C8C"/>
    <w:rsid w:val="00445494"/>
    <w:rsid w:val="00445D90"/>
    <w:rsid w:val="00451769"/>
    <w:rsid w:val="00453D0B"/>
    <w:rsid w:val="00454896"/>
    <w:rsid w:val="00463318"/>
    <w:rsid w:val="00463BCF"/>
    <w:rsid w:val="0046604A"/>
    <w:rsid w:val="0046645E"/>
    <w:rsid w:val="00475BC8"/>
    <w:rsid w:val="00475E88"/>
    <w:rsid w:val="004776D6"/>
    <w:rsid w:val="00485D5D"/>
    <w:rsid w:val="00486CBB"/>
    <w:rsid w:val="0049024B"/>
    <w:rsid w:val="00491745"/>
    <w:rsid w:val="00496168"/>
    <w:rsid w:val="00496CAB"/>
    <w:rsid w:val="004A402E"/>
    <w:rsid w:val="004A46DE"/>
    <w:rsid w:val="004A56A9"/>
    <w:rsid w:val="004A6B3F"/>
    <w:rsid w:val="004B0A7A"/>
    <w:rsid w:val="004B353B"/>
    <w:rsid w:val="004B44AE"/>
    <w:rsid w:val="004B4A6D"/>
    <w:rsid w:val="004B5500"/>
    <w:rsid w:val="004B6432"/>
    <w:rsid w:val="004B6E70"/>
    <w:rsid w:val="004B78C8"/>
    <w:rsid w:val="004B7FD2"/>
    <w:rsid w:val="004C1AAD"/>
    <w:rsid w:val="004C31C3"/>
    <w:rsid w:val="004C53CE"/>
    <w:rsid w:val="004D5C8B"/>
    <w:rsid w:val="004E0392"/>
    <w:rsid w:val="004E11B6"/>
    <w:rsid w:val="004E2595"/>
    <w:rsid w:val="004E4C8E"/>
    <w:rsid w:val="004E591C"/>
    <w:rsid w:val="004E6334"/>
    <w:rsid w:val="004E6D0C"/>
    <w:rsid w:val="004E7A1A"/>
    <w:rsid w:val="004F1204"/>
    <w:rsid w:val="004F16FD"/>
    <w:rsid w:val="004F2AA5"/>
    <w:rsid w:val="004F2D62"/>
    <w:rsid w:val="004F3977"/>
    <w:rsid w:val="004F415C"/>
    <w:rsid w:val="004F44D7"/>
    <w:rsid w:val="004F6CB8"/>
    <w:rsid w:val="004F7B36"/>
    <w:rsid w:val="005009CA"/>
    <w:rsid w:val="00502415"/>
    <w:rsid w:val="00503AB9"/>
    <w:rsid w:val="00504756"/>
    <w:rsid w:val="005061FB"/>
    <w:rsid w:val="00506D2F"/>
    <w:rsid w:val="00511C4C"/>
    <w:rsid w:val="005126E2"/>
    <w:rsid w:val="0051397D"/>
    <w:rsid w:val="00513A70"/>
    <w:rsid w:val="00515528"/>
    <w:rsid w:val="00516289"/>
    <w:rsid w:val="00517498"/>
    <w:rsid w:val="005176CE"/>
    <w:rsid w:val="005202DE"/>
    <w:rsid w:val="00521BA4"/>
    <w:rsid w:val="00522433"/>
    <w:rsid w:val="00522B48"/>
    <w:rsid w:val="005232C8"/>
    <w:rsid w:val="00523900"/>
    <w:rsid w:val="0052449E"/>
    <w:rsid w:val="005258F4"/>
    <w:rsid w:val="00525CAD"/>
    <w:rsid w:val="00527440"/>
    <w:rsid w:val="00531A4B"/>
    <w:rsid w:val="005337F5"/>
    <w:rsid w:val="00534D94"/>
    <w:rsid w:val="005354B5"/>
    <w:rsid w:val="005365BD"/>
    <w:rsid w:val="00536ABD"/>
    <w:rsid w:val="00541631"/>
    <w:rsid w:val="00542CF4"/>
    <w:rsid w:val="00543931"/>
    <w:rsid w:val="00543D16"/>
    <w:rsid w:val="005465D2"/>
    <w:rsid w:val="0055143D"/>
    <w:rsid w:val="0055194E"/>
    <w:rsid w:val="00551AA0"/>
    <w:rsid w:val="0055426D"/>
    <w:rsid w:val="00557EFF"/>
    <w:rsid w:val="00561483"/>
    <w:rsid w:val="00561AB2"/>
    <w:rsid w:val="005631AD"/>
    <w:rsid w:val="00563274"/>
    <w:rsid w:val="00570C28"/>
    <w:rsid w:val="00574410"/>
    <w:rsid w:val="00576612"/>
    <w:rsid w:val="00577A37"/>
    <w:rsid w:val="0058177C"/>
    <w:rsid w:val="00582449"/>
    <w:rsid w:val="00583CCF"/>
    <w:rsid w:val="005861D7"/>
    <w:rsid w:val="0058644F"/>
    <w:rsid w:val="005874FE"/>
    <w:rsid w:val="00590ECE"/>
    <w:rsid w:val="00592AAA"/>
    <w:rsid w:val="005936D0"/>
    <w:rsid w:val="00594077"/>
    <w:rsid w:val="00595836"/>
    <w:rsid w:val="005964B0"/>
    <w:rsid w:val="00596A81"/>
    <w:rsid w:val="005A28FB"/>
    <w:rsid w:val="005A295D"/>
    <w:rsid w:val="005A782B"/>
    <w:rsid w:val="005B1AE7"/>
    <w:rsid w:val="005B307D"/>
    <w:rsid w:val="005B4E3B"/>
    <w:rsid w:val="005B520C"/>
    <w:rsid w:val="005B5FDA"/>
    <w:rsid w:val="005B742C"/>
    <w:rsid w:val="005C0AD6"/>
    <w:rsid w:val="005C1842"/>
    <w:rsid w:val="005C29E9"/>
    <w:rsid w:val="005C3F4E"/>
    <w:rsid w:val="005C6A64"/>
    <w:rsid w:val="005C7528"/>
    <w:rsid w:val="005D07A2"/>
    <w:rsid w:val="005D0FA0"/>
    <w:rsid w:val="005D1569"/>
    <w:rsid w:val="005D2390"/>
    <w:rsid w:val="005D2472"/>
    <w:rsid w:val="005D39C5"/>
    <w:rsid w:val="005D6709"/>
    <w:rsid w:val="005D7997"/>
    <w:rsid w:val="005E059D"/>
    <w:rsid w:val="005E3131"/>
    <w:rsid w:val="005E3AB1"/>
    <w:rsid w:val="005E497C"/>
    <w:rsid w:val="005F0D17"/>
    <w:rsid w:val="005F62F4"/>
    <w:rsid w:val="005F6E66"/>
    <w:rsid w:val="006009AD"/>
    <w:rsid w:val="00600AED"/>
    <w:rsid w:val="006045D3"/>
    <w:rsid w:val="00605130"/>
    <w:rsid w:val="006056DC"/>
    <w:rsid w:val="00607961"/>
    <w:rsid w:val="006100EA"/>
    <w:rsid w:val="00611349"/>
    <w:rsid w:val="00611D29"/>
    <w:rsid w:val="006122BA"/>
    <w:rsid w:val="00612E2B"/>
    <w:rsid w:val="00615A65"/>
    <w:rsid w:val="0062433B"/>
    <w:rsid w:val="0062524E"/>
    <w:rsid w:val="0062527D"/>
    <w:rsid w:val="006265B8"/>
    <w:rsid w:val="00627564"/>
    <w:rsid w:val="00631E0B"/>
    <w:rsid w:val="006403EC"/>
    <w:rsid w:val="00641D78"/>
    <w:rsid w:val="00642A15"/>
    <w:rsid w:val="00644159"/>
    <w:rsid w:val="0065041E"/>
    <w:rsid w:val="006511B5"/>
    <w:rsid w:val="0065180E"/>
    <w:rsid w:val="00656553"/>
    <w:rsid w:val="00657235"/>
    <w:rsid w:val="00661605"/>
    <w:rsid w:val="00661634"/>
    <w:rsid w:val="00665366"/>
    <w:rsid w:val="0066578E"/>
    <w:rsid w:val="006662DE"/>
    <w:rsid w:val="00671264"/>
    <w:rsid w:val="00673825"/>
    <w:rsid w:val="006741BA"/>
    <w:rsid w:val="00675C77"/>
    <w:rsid w:val="00676FFB"/>
    <w:rsid w:val="0068056E"/>
    <w:rsid w:val="00681419"/>
    <w:rsid w:val="00681C17"/>
    <w:rsid w:val="0068464C"/>
    <w:rsid w:val="006867F7"/>
    <w:rsid w:val="0068790B"/>
    <w:rsid w:val="006927C6"/>
    <w:rsid w:val="00693F00"/>
    <w:rsid w:val="00696831"/>
    <w:rsid w:val="006A0EE7"/>
    <w:rsid w:val="006A2B0D"/>
    <w:rsid w:val="006A3721"/>
    <w:rsid w:val="006A4F2F"/>
    <w:rsid w:val="006A5AFF"/>
    <w:rsid w:val="006B02AA"/>
    <w:rsid w:val="006B2BEF"/>
    <w:rsid w:val="006B4AEB"/>
    <w:rsid w:val="006C0045"/>
    <w:rsid w:val="006C08CC"/>
    <w:rsid w:val="006C181D"/>
    <w:rsid w:val="006C33FE"/>
    <w:rsid w:val="006C3981"/>
    <w:rsid w:val="006C4031"/>
    <w:rsid w:val="006C55B6"/>
    <w:rsid w:val="006C5684"/>
    <w:rsid w:val="006C610D"/>
    <w:rsid w:val="006D513C"/>
    <w:rsid w:val="006D53AA"/>
    <w:rsid w:val="006D65A1"/>
    <w:rsid w:val="006E0DA8"/>
    <w:rsid w:val="006E2DFA"/>
    <w:rsid w:val="006E45A3"/>
    <w:rsid w:val="006F1D5E"/>
    <w:rsid w:val="006F2568"/>
    <w:rsid w:val="006F34A0"/>
    <w:rsid w:val="006F6333"/>
    <w:rsid w:val="006F7CB4"/>
    <w:rsid w:val="00704992"/>
    <w:rsid w:val="00706F10"/>
    <w:rsid w:val="0071081C"/>
    <w:rsid w:val="00710B62"/>
    <w:rsid w:val="0071281B"/>
    <w:rsid w:val="00712E05"/>
    <w:rsid w:val="00713C13"/>
    <w:rsid w:val="007148F4"/>
    <w:rsid w:val="00714EF6"/>
    <w:rsid w:val="00717D48"/>
    <w:rsid w:val="00717F25"/>
    <w:rsid w:val="00723658"/>
    <w:rsid w:val="00726451"/>
    <w:rsid w:val="007267EA"/>
    <w:rsid w:val="00726B78"/>
    <w:rsid w:val="00727BAB"/>
    <w:rsid w:val="00732B16"/>
    <w:rsid w:val="0073378E"/>
    <w:rsid w:val="00734C4D"/>
    <w:rsid w:val="0073557D"/>
    <w:rsid w:val="00736AB7"/>
    <w:rsid w:val="007400DC"/>
    <w:rsid w:val="00740477"/>
    <w:rsid w:val="007434B3"/>
    <w:rsid w:val="0075090E"/>
    <w:rsid w:val="007515C2"/>
    <w:rsid w:val="00751DDF"/>
    <w:rsid w:val="00752F34"/>
    <w:rsid w:val="00753893"/>
    <w:rsid w:val="0075478C"/>
    <w:rsid w:val="007630E0"/>
    <w:rsid w:val="007637B6"/>
    <w:rsid w:val="00764548"/>
    <w:rsid w:val="007658C5"/>
    <w:rsid w:val="007659F0"/>
    <w:rsid w:val="00766B43"/>
    <w:rsid w:val="00767647"/>
    <w:rsid w:val="007678B3"/>
    <w:rsid w:val="00770222"/>
    <w:rsid w:val="007722B6"/>
    <w:rsid w:val="00773E42"/>
    <w:rsid w:val="00775871"/>
    <w:rsid w:val="00776FBE"/>
    <w:rsid w:val="00781984"/>
    <w:rsid w:val="00782E12"/>
    <w:rsid w:val="00784AA7"/>
    <w:rsid w:val="00785D0A"/>
    <w:rsid w:val="00791270"/>
    <w:rsid w:val="00793901"/>
    <w:rsid w:val="007951BB"/>
    <w:rsid w:val="00795C83"/>
    <w:rsid w:val="00797B88"/>
    <w:rsid w:val="007A0B50"/>
    <w:rsid w:val="007A2B1A"/>
    <w:rsid w:val="007A4480"/>
    <w:rsid w:val="007A5132"/>
    <w:rsid w:val="007A6162"/>
    <w:rsid w:val="007A6D6A"/>
    <w:rsid w:val="007B002C"/>
    <w:rsid w:val="007B442C"/>
    <w:rsid w:val="007B448F"/>
    <w:rsid w:val="007C119E"/>
    <w:rsid w:val="007C23FE"/>
    <w:rsid w:val="007C5C23"/>
    <w:rsid w:val="007C75C2"/>
    <w:rsid w:val="007C772D"/>
    <w:rsid w:val="007C77A8"/>
    <w:rsid w:val="007C78D8"/>
    <w:rsid w:val="007D26FA"/>
    <w:rsid w:val="007D2F3E"/>
    <w:rsid w:val="007D3480"/>
    <w:rsid w:val="007D5287"/>
    <w:rsid w:val="007D5879"/>
    <w:rsid w:val="007D5B64"/>
    <w:rsid w:val="007D74CA"/>
    <w:rsid w:val="007D767E"/>
    <w:rsid w:val="007E1801"/>
    <w:rsid w:val="007E190E"/>
    <w:rsid w:val="007E3914"/>
    <w:rsid w:val="007E4349"/>
    <w:rsid w:val="007F1554"/>
    <w:rsid w:val="007F2FA3"/>
    <w:rsid w:val="007F4C19"/>
    <w:rsid w:val="007F4D5D"/>
    <w:rsid w:val="007F4EDD"/>
    <w:rsid w:val="008024F0"/>
    <w:rsid w:val="0080405B"/>
    <w:rsid w:val="00804E9C"/>
    <w:rsid w:val="00805131"/>
    <w:rsid w:val="00806050"/>
    <w:rsid w:val="0081021B"/>
    <w:rsid w:val="00814558"/>
    <w:rsid w:val="00821AF0"/>
    <w:rsid w:val="00825C63"/>
    <w:rsid w:val="00830376"/>
    <w:rsid w:val="00837666"/>
    <w:rsid w:val="00837C85"/>
    <w:rsid w:val="00840388"/>
    <w:rsid w:val="00840742"/>
    <w:rsid w:val="008433B4"/>
    <w:rsid w:val="00843508"/>
    <w:rsid w:val="008438EE"/>
    <w:rsid w:val="00843D66"/>
    <w:rsid w:val="0085115F"/>
    <w:rsid w:val="0085335E"/>
    <w:rsid w:val="00854BD4"/>
    <w:rsid w:val="00864528"/>
    <w:rsid w:val="00864AFE"/>
    <w:rsid w:val="008652D1"/>
    <w:rsid w:val="008655B6"/>
    <w:rsid w:val="00865E24"/>
    <w:rsid w:val="00867360"/>
    <w:rsid w:val="00870653"/>
    <w:rsid w:val="00870BED"/>
    <w:rsid w:val="00872095"/>
    <w:rsid w:val="008729B8"/>
    <w:rsid w:val="008744CC"/>
    <w:rsid w:val="00874DC6"/>
    <w:rsid w:val="00876A5B"/>
    <w:rsid w:val="008811E5"/>
    <w:rsid w:val="008817B6"/>
    <w:rsid w:val="00883057"/>
    <w:rsid w:val="00890141"/>
    <w:rsid w:val="00890C44"/>
    <w:rsid w:val="00892195"/>
    <w:rsid w:val="00893CE6"/>
    <w:rsid w:val="008953BD"/>
    <w:rsid w:val="00896396"/>
    <w:rsid w:val="00896C5E"/>
    <w:rsid w:val="008A1356"/>
    <w:rsid w:val="008A2C4A"/>
    <w:rsid w:val="008A3BBF"/>
    <w:rsid w:val="008A6F52"/>
    <w:rsid w:val="008A7297"/>
    <w:rsid w:val="008A7D02"/>
    <w:rsid w:val="008B1227"/>
    <w:rsid w:val="008B1505"/>
    <w:rsid w:val="008B1D9A"/>
    <w:rsid w:val="008B231D"/>
    <w:rsid w:val="008B372E"/>
    <w:rsid w:val="008B3E92"/>
    <w:rsid w:val="008B4ECE"/>
    <w:rsid w:val="008B52F3"/>
    <w:rsid w:val="008B7775"/>
    <w:rsid w:val="008B7D47"/>
    <w:rsid w:val="008C1783"/>
    <w:rsid w:val="008C192C"/>
    <w:rsid w:val="008C402E"/>
    <w:rsid w:val="008D2616"/>
    <w:rsid w:val="008D3045"/>
    <w:rsid w:val="008D44B9"/>
    <w:rsid w:val="008D45A2"/>
    <w:rsid w:val="008D65AC"/>
    <w:rsid w:val="008D6B00"/>
    <w:rsid w:val="008E0709"/>
    <w:rsid w:val="008E0D6D"/>
    <w:rsid w:val="008E388E"/>
    <w:rsid w:val="008E6151"/>
    <w:rsid w:val="008E779A"/>
    <w:rsid w:val="008F056E"/>
    <w:rsid w:val="008F0EF8"/>
    <w:rsid w:val="008F3C29"/>
    <w:rsid w:val="008F4BB4"/>
    <w:rsid w:val="009002A9"/>
    <w:rsid w:val="0090161B"/>
    <w:rsid w:val="009022E0"/>
    <w:rsid w:val="00904114"/>
    <w:rsid w:val="00904C3C"/>
    <w:rsid w:val="00907CEA"/>
    <w:rsid w:val="009109D4"/>
    <w:rsid w:val="0091191F"/>
    <w:rsid w:val="009130BC"/>
    <w:rsid w:val="0091389E"/>
    <w:rsid w:val="00915B34"/>
    <w:rsid w:val="00916BC1"/>
    <w:rsid w:val="00917B2F"/>
    <w:rsid w:val="009209F3"/>
    <w:rsid w:val="00920AE9"/>
    <w:rsid w:val="00920EE5"/>
    <w:rsid w:val="00921903"/>
    <w:rsid w:val="0092242C"/>
    <w:rsid w:val="009238D6"/>
    <w:rsid w:val="00924248"/>
    <w:rsid w:val="009246B5"/>
    <w:rsid w:val="0092576C"/>
    <w:rsid w:val="00934B7A"/>
    <w:rsid w:val="00935E47"/>
    <w:rsid w:val="00935FE4"/>
    <w:rsid w:val="00940105"/>
    <w:rsid w:val="00940695"/>
    <w:rsid w:val="00942DF5"/>
    <w:rsid w:val="009433C3"/>
    <w:rsid w:val="009436C7"/>
    <w:rsid w:val="00947184"/>
    <w:rsid w:val="0094723A"/>
    <w:rsid w:val="00947B97"/>
    <w:rsid w:val="0096512E"/>
    <w:rsid w:val="009654A7"/>
    <w:rsid w:val="009670D4"/>
    <w:rsid w:val="00970BDF"/>
    <w:rsid w:val="00971ADF"/>
    <w:rsid w:val="00972366"/>
    <w:rsid w:val="00975983"/>
    <w:rsid w:val="00975DC2"/>
    <w:rsid w:val="00976253"/>
    <w:rsid w:val="00976547"/>
    <w:rsid w:val="009768C3"/>
    <w:rsid w:val="009878A5"/>
    <w:rsid w:val="009900C2"/>
    <w:rsid w:val="0099431C"/>
    <w:rsid w:val="00996548"/>
    <w:rsid w:val="00997657"/>
    <w:rsid w:val="00997D14"/>
    <w:rsid w:val="00997F0A"/>
    <w:rsid w:val="009A0AC8"/>
    <w:rsid w:val="009A226B"/>
    <w:rsid w:val="009A4224"/>
    <w:rsid w:val="009A44FA"/>
    <w:rsid w:val="009A6123"/>
    <w:rsid w:val="009B547C"/>
    <w:rsid w:val="009B5C51"/>
    <w:rsid w:val="009B7173"/>
    <w:rsid w:val="009B7331"/>
    <w:rsid w:val="009B7D25"/>
    <w:rsid w:val="009B7ED9"/>
    <w:rsid w:val="009C045A"/>
    <w:rsid w:val="009C0AA2"/>
    <w:rsid w:val="009C1E28"/>
    <w:rsid w:val="009C3327"/>
    <w:rsid w:val="009C4D4F"/>
    <w:rsid w:val="009D0895"/>
    <w:rsid w:val="009D09A8"/>
    <w:rsid w:val="009D25B1"/>
    <w:rsid w:val="009D2A3B"/>
    <w:rsid w:val="009D4B77"/>
    <w:rsid w:val="009E1C18"/>
    <w:rsid w:val="009E241B"/>
    <w:rsid w:val="009E2C40"/>
    <w:rsid w:val="009E345D"/>
    <w:rsid w:val="009E4981"/>
    <w:rsid w:val="009E552D"/>
    <w:rsid w:val="009E55B3"/>
    <w:rsid w:val="009E6B1B"/>
    <w:rsid w:val="009F0419"/>
    <w:rsid w:val="009F0B77"/>
    <w:rsid w:val="009F7A68"/>
    <w:rsid w:val="00A00290"/>
    <w:rsid w:val="00A06728"/>
    <w:rsid w:val="00A07C6D"/>
    <w:rsid w:val="00A07F3D"/>
    <w:rsid w:val="00A10BF5"/>
    <w:rsid w:val="00A1143A"/>
    <w:rsid w:val="00A1329E"/>
    <w:rsid w:val="00A13E4F"/>
    <w:rsid w:val="00A15931"/>
    <w:rsid w:val="00A159DB"/>
    <w:rsid w:val="00A15B37"/>
    <w:rsid w:val="00A210FA"/>
    <w:rsid w:val="00A21280"/>
    <w:rsid w:val="00A24231"/>
    <w:rsid w:val="00A2488E"/>
    <w:rsid w:val="00A25ECB"/>
    <w:rsid w:val="00A26C33"/>
    <w:rsid w:val="00A27B03"/>
    <w:rsid w:val="00A35706"/>
    <w:rsid w:val="00A35E51"/>
    <w:rsid w:val="00A40E37"/>
    <w:rsid w:val="00A41B13"/>
    <w:rsid w:val="00A4619E"/>
    <w:rsid w:val="00A50672"/>
    <w:rsid w:val="00A51080"/>
    <w:rsid w:val="00A55273"/>
    <w:rsid w:val="00A555A4"/>
    <w:rsid w:val="00A57148"/>
    <w:rsid w:val="00A61BCB"/>
    <w:rsid w:val="00A61DFF"/>
    <w:rsid w:val="00A63E62"/>
    <w:rsid w:val="00A663E9"/>
    <w:rsid w:val="00A70708"/>
    <w:rsid w:val="00A73E43"/>
    <w:rsid w:val="00A742A7"/>
    <w:rsid w:val="00A745EF"/>
    <w:rsid w:val="00A76D1F"/>
    <w:rsid w:val="00A849D7"/>
    <w:rsid w:val="00A85E5F"/>
    <w:rsid w:val="00A90E04"/>
    <w:rsid w:val="00A9106C"/>
    <w:rsid w:val="00A92458"/>
    <w:rsid w:val="00A92461"/>
    <w:rsid w:val="00A9487C"/>
    <w:rsid w:val="00A959C2"/>
    <w:rsid w:val="00A9684D"/>
    <w:rsid w:val="00AA1CD9"/>
    <w:rsid w:val="00AA45F5"/>
    <w:rsid w:val="00AA5FBD"/>
    <w:rsid w:val="00AA6F18"/>
    <w:rsid w:val="00AB1B0D"/>
    <w:rsid w:val="00AB3B61"/>
    <w:rsid w:val="00AB4E4A"/>
    <w:rsid w:val="00AB74EB"/>
    <w:rsid w:val="00AC0A8C"/>
    <w:rsid w:val="00AC3BD9"/>
    <w:rsid w:val="00AC61CF"/>
    <w:rsid w:val="00AC6583"/>
    <w:rsid w:val="00AC7212"/>
    <w:rsid w:val="00AD0047"/>
    <w:rsid w:val="00AD15E1"/>
    <w:rsid w:val="00AD1EA0"/>
    <w:rsid w:val="00AD2645"/>
    <w:rsid w:val="00AD280C"/>
    <w:rsid w:val="00AD5637"/>
    <w:rsid w:val="00AE0373"/>
    <w:rsid w:val="00AE1021"/>
    <w:rsid w:val="00AE118A"/>
    <w:rsid w:val="00AE3407"/>
    <w:rsid w:val="00AE5A9F"/>
    <w:rsid w:val="00AE663A"/>
    <w:rsid w:val="00AE6BB1"/>
    <w:rsid w:val="00AE6F3A"/>
    <w:rsid w:val="00AE7115"/>
    <w:rsid w:val="00AE75AA"/>
    <w:rsid w:val="00AE7D52"/>
    <w:rsid w:val="00AF1018"/>
    <w:rsid w:val="00B012BF"/>
    <w:rsid w:val="00B05541"/>
    <w:rsid w:val="00B06419"/>
    <w:rsid w:val="00B11304"/>
    <w:rsid w:val="00B1380B"/>
    <w:rsid w:val="00B149BE"/>
    <w:rsid w:val="00B14D8F"/>
    <w:rsid w:val="00B15316"/>
    <w:rsid w:val="00B15CB8"/>
    <w:rsid w:val="00B15EF8"/>
    <w:rsid w:val="00B17B54"/>
    <w:rsid w:val="00B21D0B"/>
    <w:rsid w:val="00B222BA"/>
    <w:rsid w:val="00B2302D"/>
    <w:rsid w:val="00B249AF"/>
    <w:rsid w:val="00B25105"/>
    <w:rsid w:val="00B25633"/>
    <w:rsid w:val="00B31E76"/>
    <w:rsid w:val="00B324AF"/>
    <w:rsid w:val="00B3289A"/>
    <w:rsid w:val="00B35B62"/>
    <w:rsid w:val="00B35CED"/>
    <w:rsid w:val="00B36371"/>
    <w:rsid w:val="00B37F9B"/>
    <w:rsid w:val="00B40CB0"/>
    <w:rsid w:val="00B41390"/>
    <w:rsid w:val="00B41A06"/>
    <w:rsid w:val="00B41A0D"/>
    <w:rsid w:val="00B47453"/>
    <w:rsid w:val="00B6360C"/>
    <w:rsid w:val="00B652AC"/>
    <w:rsid w:val="00B663E6"/>
    <w:rsid w:val="00B66CC1"/>
    <w:rsid w:val="00B7057A"/>
    <w:rsid w:val="00B7275C"/>
    <w:rsid w:val="00B72DA3"/>
    <w:rsid w:val="00B73D29"/>
    <w:rsid w:val="00B74D01"/>
    <w:rsid w:val="00B75EBF"/>
    <w:rsid w:val="00B80DEC"/>
    <w:rsid w:val="00B80E4F"/>
    <w:rsid w:val="00B85309"/>
    <w:rsid w:val="00B917AD"/>
    <w:rsid w:val="00B92720"/>
    <w:rsid w:val="00B92DA3"/>
    <w:rsid w:val="00B93851"/>
    <w:rsid w:val="00B93CE6"/>
    <w:rsid w:val="00B9479A"/>
    <w:rsid w:val="00B94F3B"/>
    <w:rsid w:val="00B9644C"/>
    <w:rsid w:val="00B9653C"/>
    <w:rsid w:val="00B96553"/>
    <w:rsid w:val="00B9728D"/>
    <w:rsid w:val="00BA0824"/>
    <w:rsid w:val="00BA0EEE"/>
    <w:rsid w:val="00BA2B88"/>
    <w:rsid w:val="00BA3BFF"/>
    <w:rsid w:val="00BA5D93"/>
    <w:rsid w:val="00BB1198"/>
    <w:rsid w:val="00BB2B90"/>
    <w:rsid w:val="00BB5FD4"/>
    <w:rsid w:val="00BB75E6"/>
    <w:rsid w:val="00BC2ADB"/>
    <w:rsid w:val="00BC2EE0"/>
    <w:rsid w:val="00BD22F8"/>
    <w:rsid w:val="00BD2518"/>
    <w:rsid w:val="00BD33BA"/>
    <w:rsid w:val="00BD3866"/>
    <w:rsid w:val="00BD6319"/>
    <w:rsid w:val="00BD6B4F"/>
    <w:rsid w:val="00BD7669"/>
    <w:rsid w:val="00BD7AE1"/>
    <w:rsid w:val="00BE0234"/>
    <w:rsid w:val="00BE1080"/>
    <w:rsid w:val="00BE1B41"/>
    <w:rsid w:val="00BE1D86"/>
    <w:rsid w:val="00BE1D8E"/>
    <w:rsid w:val="00BE23C5"/>
    <w:rsid w:val="00BE398E"/>
    <w:rsid w:val="00BE6C9B"/>
    <w:rsid w:val="00BE77DB"/>
    <w:rsid w:val="00BF0A9B"/>
    <w:rsid w:val="00BF2553"/>
    <w:rsid w:val="00BF3748"/>
    <w:rsid w:val="00BF3CE9"/>
    <w:rsid w:val="00BF48FB"/>
    <w:rsid w:val="00BF4F3F"/>
    <w:rsid w:val="00BF64B0"/>
    <w:rsid w:val="00C0178C"/>
    <w:rsid w:val="00C0319D"/>
    <w:rsid w:val="00C04222"/>
    <w:rsid w:val="00C05FFF"/>
    <w:rsid w:val="00C12656"/>
    <w:rsid w:val="00C1549C"/>
    <w:rsid w:val="00C200A9"/>
    <w:rsid w:val="00C21F86"/>
    <w:rsid w:val="00C26B08"/>
    <w:rsid w:val="00C304B3"/>
    <w:rsid w:val="00C31437"/>
    <w:rsid w:val="00C33B47"/>
    <w:rsid w:val="00C3480A"/>
    <w:rsid w:val="00C34D68"/>
    <w:rsid w:val="00C42430"/>
    <w:rsid w:val="00C429C6"/>
    <w:rsid w:val="00C44E61"/>
    <w:rsid w:val="00C500A0"/>
    <w:rsid w:val="00C525B9"/>
    <w:rsid w:val="00C52710"/>
    <w:rsid w:val="00C5385E"/>
    <w:rsid w:val="00C56F6C"/>
    <w:rsid w:val="00C62CC4"/>
    <w:rsid w:val="00C63081"/>
    <w:rsid w:val="00C63E27"/>
    <w:rsid w:val="00C6414D"/>
    <w:rsid w:val="00C64A26"/>
    <w:rsid w:val="00C70363"/>
    <w:rsid w:val="00C738AF"/>
    <w:rsid w:val="00C74D7E"/>
    <w:rsid w:val="00C74F2D"/>
    <w:rsid w:val="00C765CD"/>
    <w:rsid w:val="00C81814"/>
    <w:rsid w:val="00C82ED8"/>
    <w:rsid w:val="00C8340E"/>
    <w:rsid w:val="00C84341"/>
    <w:rsid w:val="00C85B4F"/>
    <w:rsid w:val="00C865BA"/>
    <w:rsid w:val="00C91678"/>
    <w:rsid w:val="00C93167"/>
    <w:rsid w:val="00C931A1"/>
    <w:rsid w:val="00C9386F"/>
    <w:rsid w:val="00C941F2"/>
    <w:rsid w:val="00C958D3"/>
    <w:rsid w:val="00C9649E"/>
    <w:rsid w:val="00C964C4"/>
    <w:rsid w:val="00C968F4"/>
    <w:rsid w:val="00CA39FF"/>
    <w:rsid w:val="00CA5479"/>
    <w:rsid w:val="00CB0510"/>
    <w:rsid w:val="00CB0DF5"/>
    <w:rsid w:val="00CB21D1"/>
    <w:rsid w:val="00CB3EFC"/>
    <w:rsid w:val="00CB45F4"/>
    <w:rsid w:val="00CB490E"/>
    <w:rsid w:val="00CB5F7D"/>
    <w:rsid w:val="00CC170D"/>
    <w:rsid w:val="00CC21D3"/>
    <w:rsid w:val="00CC2505"/>
    <w:rsid w:val="00CC2622"/>
    <w:rsid w:val="00CC6406"/>
    <w:rsid w:val="00CC7624"/>
    <w:rsid w:val="00CC7D1F"/>
    <w:rsid w:val="00CD0364"/>
    <w:rsid w:val="00CD03D8"/>
    <w:rsid w:val="00CD2796"/>
    <w:rsid w:val="00CD2D74"/>
    <w:rsid w:val="00CD439D"/>
    <w:rsid w:val="00CD67AD"/>
    <w:rsid w:val="00CE2E67"/>
    <w:rsid w:val="00CE402F"/>
    <w:rsid w:val="00CE4287"/>
    <w:rsid w:val="00CE4C70"/>
    <w:rsid w:val="00CE6F9B"/>
    <w:rsid w:val="00CF03C7"/>
    <w:rsid w:val="00CF0D14"/>
    <w:rsid w:val="00CF29A6"/>
    <w:rsid w:val="00CF3792"/>
    <w:rsid w:val="00CF4535"/>
    <w:rsid w:val="00CF6D32"/>
    <w:rsid w:val="00D009BE"/>
    <w:rsid w:val="00D0106E"/>
    <w:rsid w:val="00D01D16"/>
    <w:rsid w:val="00D03633"/>
    <w:rsid w:val="00D10532"/>
    <w:rsid w:val="00D1092C"/>
    <w:rsid w:val="00D12B1F"/>
    <w:rsid w:val="00D1380E"/>
    <w:rsid w:val="00D13D64"/>
    <w:rsid w:val="00D14303"/>
    <w:rsid w:val="00D15E7B"/>
    <w:rsid w:val="00D2361C"/>
    <w:rsid w:val="00D239AB"/>
    <w:rsid w:val="00D30875"/>
    <w:rsid w:val="00D30A82"/>
    <w:rsid w:val="00D318FD"/>
    <w:rsid w:val="00D32D4D"/>
    <w:rsid w:val="00D335C4"/>
    <w:rsid w:val="00D34E7E"/>
    <w:rsid w:val="00D35662"/>
    <w:rsid w:val="00D35C2E"/>
    <w:rsid w:val="00D36D22"/>
    <w:rsid w:val="00D36D30"/>
    <w:rsid w:val="00D432E3"/>
    <w:rsid w:val="00D45D37"/>
    <w:rsid w:val="00D477DB"/>
    <w:rsid w:val="00D5026F"/>
    <w:rsid w:val="00D5162C"/>
    <w:rsid w:val="00D539B2"/>
    <w:rsid w:val="00D53B7B"/>
    <w:rsid w:val="00D554A4"/>
    <w:rsid w:val="00D6308F"/>
    <w:rsid w:val="00D6349C"/>
    <w:rsid w:val="00D63E83"/>
    <w:rsid w:val="00D650EF"/>
    <w:rsid w:val="00D65AE5"/>
    <w:rsid w:val="00D6699B"/>
    <w:rsid w:val="00D674DE"/>
    <w:rsid w:val="00D710C1"/>
    <w:rsid w:val="00D749D5"/>
    <w:rsid w:val="00D75217"/>
    <w:rsid w:val="00D76C10"/>
    <w:rsid w:val="00D82BAC"/>
    <w:rsid w:val="00D8468D"/>
    <w:rsid w:val="00D86D29"/>
    <w:rsid w:val="00D87364"/>
    <w:rsid w:val="00D95935"/>
    <w:rsid w:val="00D974DC"/>
    <w:rsid w:val="00D97BEE"/>
    <w:rsid w:val="00DA066D"/>
    <w:rsid w:val="00DA07C8"/>
    <w:rsid w:val="00DA0F5D"/>
    <w:rsid w:val="00DA1E09"/>
    <w:rsid w:val="00DA2741"/>
    <w:rsid w:val="00DA52E5"/>
    <w:rsid w:val="00DB14E5"/>
    <w:rsid w:val="00DB20A7"/>
    <w:rsid w:val="00DB2FA2"/>
    <w:rsid w:val="00DB4364"/>
    <w:rsid w:val="00DB4708"/>
    <w:rsid w:val="00DB478C"/>
    <w:rsid w:val="00DB65C5"/>
    <w:rsid w:val="00DC02E9"/>
    <w:rsid w:val="00DC07E8"/>
    <w:rsid w:val="00DC13A1"/>
    <w:rsid w:val="00DC2D26"/>
    <w:rsid w:val="00DC49AE"/>
    <w:rsid w:val="00DC67BB"/>
    <w:rsid w:val="00DD21D2"/>
    <w:rsid w:val="00DD4B60"/>
    <w:rsid w:val="00DD66EF"/>
    <w:rsid w:val="00DD73C4"/>
    <w:rsid w:val="00DD7DF3"/>
    <w:rsid w:val="00DE7787"/>
    <w:rsid w:val="00DF1432"/>
    <w:rsid w:val="00DF318C"/>
    <w:rsid w:val="00DF3B3F"/>
    <w:rsid w:val="00DF583C"/>
    <w:rsid w:val="00DF78D5"/>
    <w:rsid w:val="00E00358"/>
    <w:rsid w:val="00E01739"/>
    <w:rsid w:val="00E049A9"/>
    <w:rsid w:val="00E06D9B"/>
    <w:rsid w:val="00E0760E"/>
    <w:rsid w:val="00E076F8"/>
    <w:rsid w:val="00E11B88"/>
    <w:rsid w:val="00E13269"/>
    <w:rsid w:val="00E137B2"/>
    <w:rsid w:val="00E14565"/>
    <w:rsid w:val="00E2107E"/>
    <w:rsid w:val="00E23B2B"/>
    <w:rsid w:val="00E258FD"/>
    <w:rsid w:val="00E25F48"/>
    <w:rsid w:val="00E26FED"/>
    <w:rsid w:val="00E31036"/>
    <w:rsid w:val="00E31167"/>
    <w:rsid w:val="00E333A1"/>
    <w:rsid w:val="00E338FD"/>
    <w:rsid w:val="00E33A07"/>
    <w:rsid w:val="00E34A8F"/>
    <w:rsid w:val="00E4031B"/>
    <w:rsid w:val="00E44279"/>
    <w:rsid w:val="00E443F4"/>
    <w:rsid w:val="00E52B45"/>
    <w:rsid w:val="00E53590"/>
    <w:rsid w:val="00E550A6"/>
    <w:rsid w:val="00E56227"/>
    <w:rsid w:val="00E56DD3"/>
    <w:rsid w:val="00E56ED0"/>
    <w:rsid w:val="00E575E5"/>
    <w:rsid w:val="00E57B19"/>
    <w:rsid w:val="00E601AB"/>
    <w:rsid w:val="00E63701"/>
    <w:rsid w:val="00E64EC0"/>
    <w:rsid w:val="00E659A0"/>
    <w:rsid w:val="00E65D32"/>
    <w:rsid w:val="00E66123"/>
    <w:rsid w:val="00E6629C"/>
    <w:rsid w:val="00E70BFD"/>
    <w:rsid w:val="00E730C2"/>
    <w:rsid w:val="00E73C2F"/>
    <w:rsid w:val="00E8044B"/>
    <w:rsid w:val="00E87DDE"/>
    <w:rsid w:val="00E923D5"/>
    <w:rsid w:val="00E92656"/>
    <w:rsid w:val="00E93B45"/>
    <w:rsid w:val="00E967F8"/>
    <w:rsid w:val="00EA2E74"/>
    <w:rsid w:val="00EA33DD"/>
    <w:rsid w:val="00EA3CA1"/>
    <w:rsid w:val="00EB00AC"/>
    <w:rsid w:val="00EB1BDA"/>
    <w:rsid w:val="00EB2BB9"/>
    <w:rsid w:val="00EB5025"/>
    <w:rsid w:val="00EC18F1"/>
    <w:rsid w:val="00EC4110"/>
    <w:rsid w:val="00EC4BF5"/>
    <w:rsid w:val="00EC5215"/>
    <w:rsid w:val="00ED092F"/>
    <w:rsid w:val="00ED1379"/>
    <w:rsid w:val="00ED6DDF"/>
    <w:rsid w:val="00ED7526"/>
    <w:rsid w:val="00ED78EF"/>
    <w:rsid w:val="00EE13EB"/>
    <w:rsid w:val="00EE639D"/>
    <w:rsid w:val="00EF2FC8"/>
    <w:rsid w:val="00EF34C8"/>
    <w:rsid w:val="00EF4613"/>
    <w:rsid w:val="00EF5851"/>
    <w:rsid w:val="00EF5D0D"/>
    <w:rsid w:val="00EF617C"/>
    <w:rsid w:val="00F007E9"/>
    <w:rsid w:val="00F025E5"/>
    <w:rsid w:val="00F0508F"/>
    <w:rsid w:val="00F05E87"/>
    <w:rsid w:val="00F06C9F"/>
    <w:rsid w:val="00F070C3"/>
    <w:rsid w:val="00F07AB6"/>
    <w:rsid w:val="00F11836"/>
    <w:rsid w:val="00F11D7D"/>
    <w:rsid w:val="00F14710"/>
    <w:rsid w:val="00F1519A"/>
    <w:rsid w:val="00F159F9"/>
    <w:rsid w:val="00F16F4A"/>
    <w:rsid w:val="00F179F4"/>
    <w:rsid w:val="00F21BD6"/>
    <w:rsid w:val="00F2402E"/>
    <w:rsid w:val="00F24D95"/>
    <w:rsid w:val="00F25048"/>
    <w:rsid w:val="00F2792D"/>
    <w:rsid w:val="00F3216C"/>
    <w:rsid w:val="00F3288A"/>
    <w:rsid w:val="00F331B3"/>
    <w:rsid w:val="00F3434A"/>
    <w:rsid w:val="00F35EBB"/>
    <w:rsid w:val="00F408A7"/>
    <w:rsid w:val="00F417EC"/>
    <w:rsid w:val="00F41BB6"/>
    <w:rsid w:val="00F42B7F"/>
    <w:rsid w:val="00F42C80"/>
    <w:rsid w:val="00F45052"/>
    <w:rsid w:val="00F46868"/>
    <w:rsid w:val="00F47D59"/>
    <w:rsid w:val="00F47F30"/>
    <w:rsid w:val="00F533AF"/>
    <w:rsid w:val="00F55D28"/>
    <w:rsid w:val="00F567C1"/>
    <w:rsid w:val="00F56E5B"/>
    <w:rsid w:val="00F657B0"/>
    <w:rsid w:val="00F66069"/>
    <w:rsid w:val="00F6685C"/>
    <w:rsid w:val="00F66C1B"/>
    <w:rsid w:val="00F66CEF"/>
    <w:rsid w:val="00F67B07"/>
    <w:rsid w:val="00F706FC"/>
    <w:rsid w:val="00F720C8"/>
    <w:rsid w:val="00F7249D"/>
    <w:rsid w:val="00F742F4"/>
    <w:rsid w:val="00F747DE"/>
    <w:rsid w:val="00F755F2"/>
    <w:rsid w:val="00F766AE"/>
    <w:rsid w:val="00F81C85"/>
    <w:rsid w:val="00F81FA9"/>
    <w:rsid w:val="00F82AE4"/>
    <w:rsid w:val="00F83D83"/>
    <w:rsid w:val="00F8564B"/>
    <w:rsid w:val="00F87BD1"/>
    <w:rsid w:val="00F90F6C"/>
    <w:rsid w:val="00F91E9A"/>
    <w:rsid w:val="00F934E9"/>
    <w:rsid w:val="00F93900"/>
    <w:rsid w:val="00F94EB9"/>
    <w:rsid w:val="00F965C2"/>
    <w:rsid w:val="00FA26B4"/>
    <w:rsid w:val="00FA2C64"/>
    <w:rsid w:val="00FA62B8"/>
    <w:rsid w:val="00FA7861"/>
    <w:rsid w:val="00FB1515"/>
    <w:rsid w:val="00FB3B6F"/>
    <w:rsid w:val="00FB3ED3"/>
    <w:rsid w:val="00FB621E"/>
    <w:rsid w:val="00FB6707"/>
    <w:rsid w:val="00FC2B61"/>
    <w:rsid w:val="00FC3012"/>
    <w:rsid w:val="00FC3233"/>
    <w:rsid w:val="00FC7F4A"/>
    <w:rsid w:val="00FD0032"/>
    <w:rsid w:val="00FD1A2D"/>
    <w:rsid w:val="00FD37D6"/>
    <w:rsid w:val="00FD43C2"/>
    <w:rsid w:val="00FD4A9F"/>
    <w:rsid w:val="00FD4CB5"/>
    <w:rsid w:val="00FD5477"/>
    <w:rsid w:val="00FD5859"/>
    <w:rsid w:val="00FD5A46"/>
    <w:rsid w:val="00FE3C14"/>
    <w:rsid w:val="00FE5526"/>
    <w:rsid w:val="00FE60E5"/>
    <w:rsid w:val="00FE68BC"/>
    <w:rsid w:val="00FF1052"/>
    <w:rsid w:val="00FF217B"/>
    <w:rsid w:val="00FF6274"/>
    <w:rsid w:val="023006A7"/>
    <w:rsid w:val="055424CE"/>
    <w:rsid w:val="079F680F"/>
    <w:rsid w:val="0C337593"/>
    <w:rsid w:val="0D8301BA"/>
    <w:rsid w:val="0E5C591E"/>
    <w:rsid w:val="0F2130DE"/>
    <w:rsid w:val="0F435886"/>
    <w:rsid w:val="17714CE7"/>
    <w:rsid w:val="17930223"/>
    <w:rsid w:val="189F55F4"/>
    <w:rsid w:val="1B4A0A55"/>
    <w:rsid w:val="1E996BC3"/>
    <w:rsid w:val="1EF03D4E"/>
    <w:rsid w:val="231D18AB"/>
    <w:rsid w:val="24EB531E"/>
    <w:rsid w:val="2537799C"/>
    <w:rsid w:val="29E426AF"/>
    <w:rsid w:val="2A834E85"/>
    <w:rsid w:val="2D6B50F3"/>
    <w:rsid w:val="30D90532"/>
    <w:rsid w:val="3699519F"/>
    <w:rsid w:val="41321107"/>
    <w:rsid w:val="4C20296F"/>
    <w:rsid w:val="4C2365F6"/>
    <w:rsid w:val="4FDB6F37"/>
    <w:rsid w:val="4FE83829"/>
    <w:rsid w:val="4FF11C36"/>
    <w:rsid w:val="56193C4E"/>
    <w:rsid w:val="56707EE0"/>
    <w:rsid w:val="5EB94577"/>
    <w:rsid w:val="5F8E7A52"/>
    <w:rsid w:val="61007D0C"/>
    <w:rsid w:val="69655BBC"/>
    <w:rsid w:val="6CD23598"/>
    <w:rsid w:val="6DED1766"/>
    <w:rsid w:val="7505007F"/>
    <w:rsid w:val="79443502"/>
    <w:rsid w:val="7FB1158D"/>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360" w:lineRule="auto"/>
      <w:ind w:firstLine="200" w:firstLineChars="200"/>
    </w:pPr>
    <w:rPr>
      <w:rFonts w:asciiTheme="minorHAnsi" w:hAnsiTheme="minorHAnsi" w:eastAsiaTheme="minorEastAsia" w:cstheme="minorBidi"/>
      <w:sz w:val="24"/>
      <w:lang w:val="en-US" w:eastAsia="zh-CN" w:bidi="ar-SA"/>
    </w:rPr>
  </w:style>
  <w:style w:type="paragraph" w:styleId="2">
    <w:name w:val="heading 1"/>
    <w:basedOn w:val="1"/>
    <w:next w:val="1"/>
    <w:link w:val="37"/>
    <w:qFormat/>
    <w:uiPriority w:val="9"/>
    <w:pPr>
      <w:pBdr>
        <w:top w:val="single" w:color="AACDE8" w:sz="24" w:space="0"/>
        <w:left w:val="single" w:color="AACDE8" w:sz="24" w:space="0"/>
        <w:bottom w:val="single" w:color="AACDE8" w:sz="24" w:space="0"/>
        <w:right w:val="single" w:color="AACDE8" w:sz="24" w:space="0"/>
      </w:pBdr>
      <w:shd w:val="clear" w:color="auto" w:fill="AACDE8"/>
      <w:spacing w:afterLines="150" w:line="288" w:lineRule="auto"/>
      <w:jc w:val="center"/>
      <w:outlineLvl w:val="0"/>
    </w:pPr>
    <w:rPr>
      <w:rFonts w:eastAsia="黑体"/>
      <w:b/>
      <w:caps/>
      <w:sz w:val="36"/>
      <w:szCs w:val="22"/>
    </w:rPr>
  </w:style>
  <w:style w:type="paragraph" w:styleId="3">
    <w:name w:val="heading 2"/>
    <w:basedOn w:val="1"/>
    <w:next w:val="1"/>
    <w:link w:val="38"/>
    <w:unhideWhenUsed/>
    <w:qFormat/>
    <w:uiPriority w:val="9"/>
    <w:pPr>
      <w:pBdr>
        <w:top w:val="single" w:color="FFFFFF" w:themeColor="background1" w:sz="24" w:space="0"/>
        <w:left w:val="single" w:color="FFFFFF" w:themeColor="background1" w:sz="24" w:space="0"/>
        <w:bottom w:val="single" w:color="FFFFFF" w:themeColor="background1" w:sz="24" w:space="0"/>
        <w:right w:val="single" w:color="FFFFFF" w:themeColor="background1" w:sz="24" w:space="0"/>
      </w:pBdr>
      <w:spacing w:before="120" w:after="120" w:line="400" w:lineRule="atLeast"/>
      <w:ind w:firstLine="0" w:firstLineChars="0"/>
      <w:outlineLvl w:val="1"/>
    </w:pPr>
    <w:rPr>
      <w:rFonts w:eastAsia="黑体"/>
      <w:b/>
      <w:caps/>
      <w:sz w:val="32"/>
    </w:rPr>
  </w:style>
  <w:style w:type="paragraph" w:styleId="4">
    <w:name w:val="heading 3"/>
    <w:basedOn w:val="1"/>
    <w:next w:val="1"/>
    <w:link w:val="43"/>
    <w:unhideWhenUsed/>
    <w:qFormat/>
    <w:uiPriority w:val="9"/>
    <w:pPr>
      <w:spacing w:beforeLines="50" w:afterLines="50" w:line="400" w:lineRule="atLeast"/>
      <w:ind w:left="100" w:leftChars="100" w:firstLine="0" w:firstLineChars="0"/>
      <w:outlineLvl w:val="2"/>
    </w:pPr>
    <w:rPr>
      <w:rFonts w:eastAsia="黑体"/>
      <w:b/>
      <w:caps/>
      <w:sz w:val="28"/>
    </w:rPr>
  </w:style>
  <w:style w:type="paragraph" w:styleId="5">
    <w:name w:val="heading 4"/>
    <w:basedOn w:val="1"/>
    <w:next w:val="1"/>
    <w:link w:val="67"/>
    <w:unhideWhenUsed/>
    <w:qFormat/>
    <w:uiPriority w:val="9"/>
    <w:pPr>
      <w:spacing w:beforeLines="100" w:afterLines="100" w:line="400" w:lineRule="atLeast"/>
      <w:ind w:left="200" w:leftChars="200" w:firstLine="0" w:firstLineChars="0"/>
      <w:outlineLvl w:val="3"/>
    </w:pPr>
    <w:rPr>
      <w:rFonts w:eastAsia="黑体"/>
      <w:b/>
      <w:caps/>
    </w:rPr>
  </w:style>
  <w:style w:type="paragraph" w:styleId="6">
    <w:name w:val="heading 5"/>
    <w:basedOn w:val="1"/>
    <w:next w:val="1"/>
    <w:link w:val="68"/>
    <w:unhideWhenUsed/>
    <w:qFormat/>
    <w:uiPriority w:val="9"/>
    <w:pPr>
      <w:pBdr>
        <w:bottom w:val="single" w:color="50B4C8" w:themeColor="accent1" w:sz="6" w:space="1"/>
      </w:pBdr>
      <w:spacing w:before="200"/>
      <w:outlineLvl w:val="4"/>
    </w:pPr>
    <w:rPr>
      <w:caps/>
      <w:color w:val="328EA0" w:themeColor="accent1" w:themeShade="BF"/>
      <w:spacing w:val="10"/>
    </w:rPr>
  </w:style>
  <w:style w:type="paragraph" w:styleId="7">
    <w:name w:val="heading 6"/>
    <w:basedOn w:val="1"/>
    <w:next w:val="1"/>
    <w:link w:val="69"/>
    <w:unhideWhenUsed/>
    <w:qFormat/>
    <w:uiPriority w:val="9"/>
    <w:pPr>
      <w:pBdr>
        <w:bottom w:val="dotted" w:color="50B4C8" w:themeColor="accent1" w:sz="6" w:space="1"/>
      </w:pBdr>
      <w:spacing w:before="200"/>
      <w:outlineLvl w:val="5"/>
    </w:pPr>
    <w:rPr>
      <w:caps/>
      <w:color w:val="328EA0" w:themeColor="accent1" w:themeShade="BF"/>
      <w:spacing w:val="10"/>
    </w:rPr>
  </w:style>
  <w:style w:type="paragraph" w:styleId="8">
    <w:name w:val="heading 7"/>
    <w:basedOn w:val="1"/>
    <w:next w:val="1"/>
    <w:link w:val="70"/>
    <w:unhideWhenUsed/>
    <w:qFormat/>
    <w:uiPriority w:val="9"/>
    <w:pPr>
      <w:spacing w:before="200"/>
      <w:outlineLvl w:val="6"/>
    </w:pPr>
    <w:rPr>
      <w:caps/>
      <w:color w:val="328EA0" w:themeColor="accent1" w:themeShade="BF"/>
      <w:spacing w:val="10"/>
    </w:rPr>
  </w:style>
  <w:style w:type="paragraph" w:styleId="9">
    <w:name w:val="heading 8"/>
    <w:basedOn w:val="1"/>
    <w:next w:val="1"/>
    <w:link w:val="71"/>
    <w:unhideWhenUsed/>
    <w:qFormat/>
    <w:uiPriority w:val="9"/>
    <w:pPr>
      <w:spacing w:before="200"/>
      <w:outlineLvl w:val="7"/>
    </w:pPr>
    <w:rPr>
      <w:caps/>
      <w:spacing w:val="10"/>
      <w:sz w:val="18"/>
      <w:szCs w:val="18"/>
    </w:rPr>
  </w:style>
  <w:style w:type="paragraph" w:styleId="10">
    <w:name w:val="heading 9"/>
    <w:basedOn w:val="1"/>
    <w:next w:val="1"/>
    <w:link w:val="72"/>
    <w:unhideWhenUsed/>
    <w:qFormat/>
    <w:uiPriority w:val="9"/>
    <w:pPr>
      <w:spacing w:before="200"/>
      <w:outlineLvl w:val="8"/>
    </w:pPr>
    <w:rPr>
      <w:i/>
      <w:iCs/>
      <w:caps/>
      <w:spacing w:val="10"/>
      <w:sz w:val="18"/>
      <w:szCs w:val="18"/>
    </w:rPr>
  </w:style>
  <w:style w:type="character" w:default="1" w:styleId="26">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0"/>
    <w:unhideWhenUsed/>
    <w:qFormat/>
    <w:uiPriority w:val="99"/>
    <w:rPr>
      <w:b/>
      <w:bCs/>
    </w:rPr>
  </w:style>
  <w:style w:type="paragraph" w:styleId="12">
    <w:name w:val="annotation text"/>
    <w:basedOn w:val="1"/>
    <w:link w:val="89"/>
    <w:unhideWhenUsed/>
    <w:qFormat/>
    <w:uiPriority w:val="99"/>
  </w:style>
  <w:style w:type="paragraph" w:styleId="13">
    <w:name w:val="caption"/>
    <w:basedOn w:val="1"/>
    <w:next w:val="1"/>
    <w:unhideWhenUsed/>
    <w:qFormat/>
    <w:uiPriority w:val="35"/>
    <w:rPr>
      <w:b/>
      <w:bCs/>
      <w:color w:val="328EA0" w:themeColor="accent1" w:themeShade="BF"/>
      <w:sz w:val="16"/>
      <w:szCs w:val="16"/>
    </w:rPr>
  </w:style>
  <w:style w:type="paragraph" w:styleId="14">
    <w:name w:val="Document Map"/>
    <w:basedOn w:val="1"/>
    <w:link w:val="106"/>
    <w:unhideWhenUsed/>
    <w:qFormat/>
    <w:uiPriority w:val="99"/>
    <w:rPr>
      <w:rFonts w:ascii="Heiti SC Light" w:eastAsia="Heiti SC Light"/>
      <w:szCs w:val="24"/>
    </w:rPr>
  </w:style>
  <w:style w:type="paragraph" w:styleId="15">
    <w:name w:val="toc 3"/>
    <w:basedOn w:val="1"/>
    <w:next w:val="1"/>
    <w:unhideWhenUsed/>
    <w:qFormat/>
    <w:uiPriority w:val="39"/>
    <w:pPr>
      <w:ind w:left="400" w:leftChars="400" w:firstLine="0" w:firstLineChars="0"/>
    </w:pPr>
  </w:style>
  <w:style w:type="paragraph" w:styleId="16">
    <w:name w:val="endnote text"/>
    <w:basedOn w:val="1"/>
    <w:link w:val="103"/>
    <w:unhideWhenUsed/>
    <w:qFormat/>
    <w:uiPriority w:val="99"/>
    <w:pPr>
      <w:snapToGrid w:val="0"/>
    </w:pPr>
  </w:style>
  <w:style w:type="paragraph" w:styleId="17">
    <w:name w:val="Balloon Text"/>
    <w:basedOn w:val="1"/>
    <w:link w:val="56"/>
    <w:unhideWhenUsed/>
    <w:qFormat/>
    <w:uiPriority w:val="99"/>
    <w:rPr>
      <w:sz w:val="18"/>
      <w:szCs w:val="18"/>
    </w:rPr>
  </w:style>
  <w:style w:type="paragraph" w:styleId="18">
    <w:name w:val="footer"/>
    <w:basedOn w:val="1"/>
    <w:link w:val="36"/>
    <w:unhideWhenUsed/>
    <w:qFormat/>
    <w:uiPriority w:val="99"/>
    <w:pPr>
      <w:tabs>
        <w:tab w:val="center" w:pos="4153"/>
        <w:tab w:val="right" w:pos="8306"/>
      </w:tabs>
      <w:snapToGrid w:val="0"/>
    </w:pPr>
    <w:rPr>
      <w:sz w:val="18"/>
      <w:szCs w:val="18"/>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ind w:firstLine="0" w:firstLineChars="0"/>
    </w:pPr>
    <w:rPr>
      <w:b/>
    </w:rPr>
  </w:style>
  <w:style w:type="paragraph" w:styleId="21">
    <w:name w:val="Subtitle"/>
    <w:basedOn w:val="1"/>
    <w:next w:val="1"/>
    <w:link w:val="66"/>
    <w:qFormat/>
    <w:uiPriority w:val="11"/>
    <w:pPr>
      <w:spacing w:after="500" w:line="240" w:lineRule="auto"/>
    </w:pPr>
    <w:rPr>
      <w:caps/>
      <w:color w:val="595959" w:themeColor="text1" w:themeTint="A6"/>
      <w:spacing w:val="10"/>
      <w:sz w:val="21"/>
      <w:szCs w:val="21"/>
      <w14:textFill>
        <w14:solidFill>
          <w14:schemeClr w14:val="tx1">
            <w14:lumMod w14:val="65000"/>
            <w14:lumOff w14:val="35000"/>
          </w14:schemeClr>
        </w14:solidFill>
      </w14:textFill>
    </w:rPr>
  </w:style>
  <w:style w:type="paragraph" w:styleId="22">
    <w:name w:val="footnote text"/>
    <w:basedOn w:val="1"/>
    <w:link w:val="53"/>
    <w:unhideWhenUsed/>
    <w:qFormat/>
    <w:uiPriority w:val="99"/>
    <w:pPr>
      <w:snapToGrid w:val="0"/>
    </w:pPr>
    <w:rPr>
      <w:sz w:val="18"/>
      <w:szCs w:val="18"/>
    </w:rPr>
  </w:style>
  <w:style w:type="paragraph" w:styleId="23">
    <w:name w:val="toc 2"/>
    <w:basedOn w:val="1"/>
    <w:next w:val="1"/>
    <w:unhideWhenUsed/>
    <w:qFormat/>
    <w:uiPriority w:val="39"/>
    <w:pPr>
      <w:ind w:left="200" w:leftChars="200" w:firstLine="0" w:firstLineChars="0"/>
    </w:pPr>
  </w:style>
  <w:style w:type="paragraph" w:styleId="24">
    <w:name w:val="Normal (Web)"/>
    <w:basedOn w:val="1"/>
    <w:unhideWhenUsed/>
    <w:qFormat/>
    <w:uiPriority w:val="99"/>
    <w:pPr>
      <w:spacing w:before="100" w:beforeAutospacing="1" w:after="100" w:afterAutospacing="1" w:line="240" w:lineRule="auto"/>
      <w:ind w:firstLine="0" w:firstLineChars="0"/>
    </w:pPr>
    <w:rPr>
      <w:rFonts w:ascii="宋体" w:hAnsi="宋体" w:eastAsia="宋体" w:cs="宋体"/>
      <w:szCs w:val="24"/>
    </w:rPr>
  </w:style>
  <w:style w:type="paragraph" w:styleId="25">
    <w:name w:val="Title"/>
    <w:basedOn w:val="1"/>
    <w:next w:val="1"/>
    <w:link w:val="73"/>
    <w:qFormat/>
    <w:uiPriority w:val="10"/>
    <w:rPr>
      <w:rFonts w:asciiTheme="majorHAnsi" w:hAnsiTheme="majorHAnsi" w:eastAsiaTheme="majorEastAsia" w:cstheme="majorBidi"/>
      <w:caps/>
      <w:color w:val="50B4C8" w:themeColor="accent1"/>
      <w:spacing w:val="10"/>
      <w:sz w:val="52"/>
      <w:szCs w:val="52"/>
      <w14:textFill>
        <w14:solidFill>
          <w14:schemeClr w14:val="accent1"/>
        </w14:solidFill>
      </w14:textFill>
    </w:rPr>
  </w:style>
  <w:style w:type="character" w:styleId="27">
    <w:name w:val="Strong"/>
    <w:qFormat/>
    <w:uiPriority w:val="22"/>
    <w:rPr>
      <w:b/>
      <w:bCs/>
    </w:rPr>
  </w:style>
  <w:style w:type="character" w:styleId="28">
    <w:name w:val="endnote reference"/>
    <w:basedOn w:val="26"/>
    <w:unhideWhenUsed/>
    <w:qFormat/>
    <w:uiPriority w:val="99"/>
    <w:rPr>
      <w:vertAlign w:val="superscript"/>
    </w:rPr>
  </w:style>
  <w:style w:type="character" w:styleId="29">
    <w:name w:val="Emphasis"/>
    <w:qFormat/>
    <w:uiPriority w:val="20"/>
    <w:rPr>
      <w:caps/>
      <w:color w:val="215E6B" w:themeColor="accent1" w:themeShade="80"/>
      <w:spacing w:val="5"/>
    </w:rPr>
  </w:style>
  <w:style w:type="character" w:styleId="30">
    <w:name w:val="Hyperlink"/>
    <w:unhideWhenUsed/>
    <w:qFormat/>
    <w:uiPriority w:val="99"/>
    <w:rPr>
      <w:color w:val="0000FF"/>
      <w:u w:val="single"/>
    </w:rPr>
  </w:style>
  <w:style w:type="character" w:styleId="31">
    <w:name w:val="annotation reference"/>
    <w:basedOn w:val="26"/>
    <w:unhideWhenUsed/>
    <w:qFormat/>
    <w:uiPriority w:val="99"/>
    <w:rPr>
      <w:sz w:val="21"/>
      <w:szCs w:val="21"/>
    </w:rPr>
  </w:style>
  <w:style w:type="character" w:styleId="32">
    <w:name w:val="footnote reference"/>
    <w:basedOn w:val="26"/>
    <w:unhideWhenUsed/>
    <w:qFormat/>
    <w:uiPriority w:val="99"/>
    <w:rPr>
      <w:vertAlign w:val="superscript"/>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页眉 Char"/>
    <w:basedOn w:val="26"/>
    <w:link w:val="19"/>
    <w:qFormat/>
    <w:uiPriority w:val="99"/>
    <w:rPr>
      <w:sz w:val="18"/>
      <w:szCs w:val="18"/>
    </w:rPr>
  </w:style>
  <w:style w:type="character" w:customStyle="1" w:styleId="36">
    <w:name w:val="页脚 Char"/>
    <w:basedOn w:val="26"/>
    <w:link w:val="18"/>
    <w:qFormat/>
    <w:uiPriority w:val="99"/>
    <w:rPr>
      <w:sz w:val="18"/>
      <w:szCs w:val="18"/>
    </w:rPr>
  </w:style>
  <w:style w:type="character" w:customStyle="1" w:styleId="37">
    <w:name w:val="标题 1 Char"/>
    <w:basedOn w:val="26"/>
    <w:link w:val="2"/>
    <w:qFormat/>
    <w:uiPriority w:val="9"/>
    <w:rPr>
      <w:rFonts w:eastAsia="黑体"/>
      <w:b/>
      <w:caps/>
      <w:sz w:val="36"/>
      <w:szCs w:val="22"/>
      <w:shd w:val="clear" w:color="auto" w:fill="AACDE8"/>
    </w:rPr>
  </w:style>
  <w:style w:type="character" w:customStyle="1" w:styleId="38">
    <w:name w:val="标题 2 Char"/>
    <w:basedOn w:val="26"/>
    <w:link w:val="3"/>
    <w:qFormat/>
    <w:uiPriority w:val="9"/>
    <w:rPr>
      <w:rFonts w:eastAsia="黑体"/>
      <w:b/>
      <w:caps/>
      <w:sz w:val="32"/>
    </w:rPr>
  </w:style>
  <w:style w:type="paragraph" w:customStyle="1" w:styleId="39">
    <w:name w:val="报告正文样式"/>
    <w:basedOn w:val="1"/>
    <w:link w:val="40"/>
    <w:qFormat/>
    <w:uiPriority w:val="0"/>
    <w:pPr>
      <w:spacing w:beforeLines="50" w:afterLines="50"/>
      <w:ind w:firstLine="480"/>
    </w:pPr>
    <w:rPr>
      <w:rFonts w:cs="宋体" w:asciiTheme="minorEastAsia" w:hAnsiTheme="minorEastAsia"/>
      <w:color w:val="000000" w:themeColor="text1"/>
      <w:szCs w:val="21"/>
      <w14:textFill>
        <w14:solidFill>
          <w14:schemeClr w14:val="tx1"/>
        </w14:solidFill>
      </w14:textFill>
    </w:rPr>
  </w:style>
  <w:style w:type="character" w:customStyle="1" w:styleId="40">
    <w:name w:val="报告正文样式 Char"/>
    <w:basedOn w:val="26"/>
    <w:link w:val="39"/>
    <w:qFormat/>
    <w:uiPriority w:val="0"/>
    <w:rPr>
      <w:rFonts w:cs="宋体" w:asciiTheme="minorEastAsia" w:hAnsiTheme="minorEastAsia"/>
      <w:color w:val="000000" w:themeColor="text1"/>
      <w:kern w:val="0"/>
      <w:sz w:val="24"/>
      <w:szCs w:val="21"/>
      <w14:textFill>
        <w14:solidFill>
          <w14:schemeClr w14:val="tx1"/>
        </w14:solidFill>
      </w14:textFill>
    </w:rPr>
  </w:style>
  <w:style w:type="paragraph" w:customStyle="1" w:styleId="41">
    <w:name w:val="新报告二级"/>
    <w:basedOn w:val="1"/>
    <w:link w:val="42"/>
    <w:qFormat/>
    <w:uiPriority w:val="0"/>
    <w:pPr>
      <w:spacing w:beforeLines="50" w:afterLines="50"/>
      <w:outlineLvl w:val="1"/>
    </w:pPr>
    <w:rPr>
      <w:rFonts w:ascii="黑体" w:hAnsi="黑体" w:eastAsia="黑体" w:cs="Times New Roman"/>
      <w:b/>
      <w:bCs/>
      <w:color w:val="000000" w:themeColor="text1"/>
      <w:sz w:val="30"/>
      <w:szCs w:val="30"/>
      <w14:textFill>
        <w14:solidFill>
          <w14:schemeClr w14:val="tx1"/>
        </w14:solidFill>
      </w14:textFill>
    </w:rPr>
  </w:style>
  <w:style w:type="character" w:customStyle="1" w:styleId="42">
    <w:name w:val="新报告二级 Char"/>
    <w:basedOn w:val="26"/>
    <w:link w:val="41"/>
    <w:qFormat/>
    <w:uiPriority w:val="0"/>
    <w:rPr>
      <w:rFonts w:ascii="黑体" w:hAnsi="黑体" w:eastAsia="黑体" w:cs="Times New Roman"/>
      <w:b/>
      <w:bCs/>
      <w:color w:val="000000" w:themeColor="text1"/>
      <w:sz w:val="30"/>
      <w:szCs w:val="30"/>
      <w14:textFill>
        <w14:solidFill>
          <w14:schemeClr w14:val="tx1"/>
        </w14:solidFill>
      </w14:textFill>
    </w:rPr>
  </w:style>
  <w:style w:type="character" w:customStyle="1" w:styleId="43">
    <w:name w:val="标题 3 Char"/>
    <w:basedOn w:val="26"/>
    <w:link w:val="4"/>
    <w:qFormat/>
    <w:uiPriority w:val="9"/>
    <w:rPr>
      <w:rFonts w:eastAsia="黑体"/>
      <w:b/>
      <w:caps/>
      <w:sz w:val="28"/>
    </w:rPr>
  </w:style>
  <w:style w:type="paragraph" w:customStyle="1" w:styleId="44">
    <w:name w:val="图标题"/>
    <w:basedOn w:val="1"/>
    <w:link w:val="45"/>
    <w:qFormat/>
    <w:uiPriority w:val="0"/>
    <w:pPr>
      <w:spacing w:afterLines="50"/>
      <w:ind w:firstLine="422"/>
      <w:jc w:val="center"/>
    </w:pPr>
    <w:rPr>
      <w:rFonts w:ascii="Times New Roman" w:hAnsi="Times New Roman" w:eastAsia="黑体" w:cs="Times New Roman"/>
      <w:szCs w:val="21"/>
    </w:rPr>
  </w:style>
  <w:style w:type="character" w:customStyle="1" w:styleId="45">
    <w:name w:val="图标题 Char"/>
    <w:basedOn w:val="26"/>
    <w:link w:val="44"/>
    <w:qFormat/>
    <w:uiPriority w:val="0"/>
    <w:rPr>
      <w:rFonts w:ascii="Times New Roman" w:hAnsi="Times New Roman" w:eastAsia="黑体" w:cs="Times New Roman"/>
      <w:szCs w:val="21"/>
    </w:rPr>
  </w:style>
  <w:style w:type="paragraph" w:customStyle="1" w:styleId="46">
    <w:name w:val="中图标"/>
    <w:basedOn w:val="44"/>
    <w:link w:val="47"/>
    <w:qFormat/>
    <w:uiPriority w:val="0"/>
  </w:style>
  <w:style w:type="character" w:customStyle="1" w:styleId="47">
    <w:name w:val="中图标 Char"/>
    <w:basedOn w:val="45"/>
    <w:link w:val="46"/>
    <w:qFormat/>
    <w:uiPriority w:val="0"/>
    <w:rPr>
      <w:rFonts w:ascii="Times New Roman" w:hAnsi="Times New Roman" w:eastAsia="黑体" w:cs="Times New Roman"/>
      <w:szCs w:val="21"/>
    </w:rPr>
  </w:style>
  <w:style w:type="table" w:customStyle="1" w:styleId="48">
    <w:name w:val="浅色底纹 - 强调文字颜色 11"/>
    <w:basedOn w:val="33"/>
    <w:qFormat/>
    <w:uiPriority w:val="60"/>
    <w:rPr>
      <w:rFonts w:ascii="Calibri" w:hAnsi="Calibri" w:eastAsia="宋体" w:cs="Times New Roman"/>
      <w:color w:val="328EA0" w:themeColor="accent1" w:themeShade="BF"/>
    </w:rPr>
    <w:tblPr>
      <w:tblBorders>
        <w:top w:val="single" w:color="50B4C8" w:themeColor="accent1" w:sz="8" w:space="0"/>
        <w:bottom w:val="single" w:color="50B4C8" w:themeColor="accent1" w:sz="8" w:space="0"/>
      </w:tblBorders>
      <w:tblLayout w:type="fixed"/>
    </w:tblPr>
    <w:tblStylePr w:type="firstRow">
      <w:pPr>
        <w:spacing w:before="0" w:after="0" w:line="240" w:lineRule="auto"/>
      </w:pPr>
      <w:rPr>
        <w:b/>
        <w:bCs/>
      </w:rPr>
      <w:tblPr>
        <w:tblLayout w:type="fixed"/>
      </w:tblPr>
      <w:tcPr>
        <w:tcBorders>
          <w:top w:val="single" w:color="50B4C8" w:themeColor="accent1" w:sz="8" w:space="0"/>
          <w:left w:val="nil"/>
          <w:bottom w:val="single" w:color="50B4C8"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50B4C8" w:themeColor="accent1" w:sz="8" w:space="0"/>
          <w:left w:val="nil"/>
          <w:bottom w:val="single" w:color="50B4C8"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ECF1" w:themeFill="accent1" w:themeFillTint="3F"/>
      </w:tcPr>
    </w:tblStylePr>
    <w:tblStylePr w:type="band1Horz">
      <w:tblPr>
        <w:tblLayout w:type="fixed"/>
      </w:tblPr>
      <w:tcPr>
        <w:tcBorders>
          <w:left w:val="nil"/>
          <w:right w:val="nil"/>
          <w:insideH w:val="nil"/>
          <w:insideV w:val="nil"/>
        </w:tcBorders>
        <w:shd w:val="clear" w:color="auto" w:fill="D3ECF1" w:themeFill="accent1" w:themeFillTint="3F"/>
      </w:tcPr>
    </w:tblStylePr>
  </w:style>
  <w:style w:type="table" w:customStyle="1" w:styleId="49">
    <w:name w:val="网格表 1 浅色 - 着色 41"/>
    <w:basedOn w:val="33"/>
    <w:qFormat/>
    <w:uiPriority w:val="46"/>
    <w:tblPr>
      <w:tblBorders>
        <w:top w:val="single" w:color="C0C8D0" w:themeColor="accent4" w:themeTint="66" w:sz="4" w:space="0"/>
        <w:left w:val="single" w:color="C0C8D0" w:themeColor="accent4" w:themeTint="66" w:sz="4" w:space="0"/>
        <w:bottom w:val="single" w:color="C0C8D0" w:themeColor="accent4" w:themeTint="66" w:sz="4" w:space="0"/>
        <w:right w:val="single" w:color="C0C8D0" w:themeColor="accent4" w:themeTint="66" w:sz="4" w:space="0"/>
        <w:insideH w:val="single" w:color="C0C8D0" w:themeColor="accent4" w:themeTint="66" w:sz="4" w:space="0"/>
        <w:insideV w:val="single" w:color="C0C8D0" w:themeColor="accent4" w:themeTint="66" w:sz="4" w:space="0"/>
      </w:tblBorders>
      <w:tblLayout w:type="fixed"/>
    </w:tblPr>
    <w:tblStylePr w:type="firstRow">
      <w:rPr>
        <w:b/>
        <w:bCs/>
      </w:rPr>
      <w:tblPr>
        <w:tblLayout w:type="fixed"/>
      </w:tblPr>
      <w:tcPr>
        <w:tcBorders>
          <w:bottom w:val="single" w:color="A1ACB9" w:themeColor="accent4" w:themeTint="99" w:sz="12" w:space="0"/>
        </w:tcBorders>
      </w:tcPr>
    </w:tblStylePr>
    <w:tblStylePr w:type="lastRow">
      <w:rPr>
        <w:b/>
        <w:bCs/>
      </w:rPr>
      <w:tblPr>
        <w:tblLayout w:type="fixed"/>
      </w:tblPr>
      <w:tcPr>
        <w:tcBorders>
          <w:top w:val="double" w:color="A1ACB9" w:themeColor="accent4" w:themeTint="99" w:sz="2" w:space="0"/>
        </w:tcBorders>
      </w:tcPr>
    </w:tblStylePr>
    <w:tblStylePr w:type="firstCol">
      <w:rPr>
        <w:b/>
        <w:bCs/>
      </w:rPr>
    </w:tblStylePr>
    <w:tblStylePr w:type="lastCol">
      <w:rPr>
        <w:b/>
        <w:bCs/>
      </w:rPr>
    </w:tblStylePr>
  </w:style>
  <w:style w:type="table" w:customStyle="1" w:styleId="50">
    <w:name w:val="网格表 6 彩色 - 着色 41"/>
    <w:basedOn w:val="33"/>
    <w:qFormat/>
    <w:uiPriority w:val="51"/>
    <w:rPr>
      <w:color w:val="4C5967" w:themeColor="accent4" w:themeShade="BF"/>
    </w:rPr>
    <w:tblPr>
      <w:tblBorders>
        <w:top w:val="single" w:color="A1ACB9" w:themeColor="accent4" w:themeTint="99" w:sz="4" w:space="0"/>
        <w:left w:val="single" w:color="A1ACB9" w:themeColor="accent4" w:themeTint="99" w:sz="4" w:space="0"/>
        <w:bottom w:val="single" w:color="A1ACB9" w:themeColor="accent4" w:themeTint="99" w:sz="4" w:space="0"/>
        <w:right w:val="single" w:color="A1ACB9" w:themeColor="accent4" w:themeTint="99" w:sz="4" w:space="0"/>
        <w:insideH w:val="single" w:color="A1ACB9" w:themeColor="accent4" w:themeTint="99" w:sz="4" w:space="0"/>
        <w:insideV w:val="single" w:color="A1ACB9" w:themeColor="accent4" w:themeTint="99" w:sz="4" w:space="0"/>
      </w:tblBorders>
      <w:tblLayout w:type="fixed"/>
    </w:tblPr>
    <w:tblStylePr w:type="firstRow">
      <w:rPr>
        <w:b/>
        <w:bCs/>
      </w:rPr>
      <w:tblPr>
        <w:tblLayout w:type="fixed"/>
      </w:tblPr>
      <w:tcPr>
        <w:tcBorders>
          <w:bottom w:val="single" w:color="A1ACB9" w:themeColor="accent4" w:themeTint="99" w:sz="12" w:space="0"/>
        </w:tcBorders>
      </w:tcPr>
    </w:tblStylePr>
    <w:tblStylePr w:type="lastRow">
      <w:rPr>
        <w:b/>
        <w:bCs/>
      </w:rPr>
      <w:tblPr>
        <w:tblLayout w:type="fixed"/>
      </w:tblPr>
      <w:tcPr>
        <w:tcBorders>
          <w:top w:val="double" w:color="A1ACB9"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DFE3E7" w:themeFill="accent4" w:themeFillTint="33"/>
      </w:tcPr>
    </w:tblStylePr>
    <w:tblStylePr w:type="band1Horz">
      <w:tblPr>
        <w:tblLayout w:type="fixed"/>
      </w:tblPr>
      <w:tcPr>
        <w:shd w:val="clear" w:color="auto" w:fill="DFE3E7" w:themeFill="accent4" w:themeFillTint="33"/>
      </w:tcPr>
    </w:tblStylePr>
  </w:style>
  <w:style w:type="paragraph" w:customStyle="1" w:styleId="51">
    <w:name w:val="报告一级标题样式"/>
    <w:basedOn w:val="2"/>
    <w:link w:val="52"/>
    <w:qFormat/>
    <w:uiPriority w:val="0"/>
    <w:pPr>
      <w:spacing w:after="50" w:line="360" w:lineRule="auto"/>
    </w:pPr>
    <w:rPr>
      <w:rFonts w:ascii="黑体" w:hAnsi="黑体" w:cs="Times New Roman"/>
      <w:color w:val="000000" w:themeColor="text1"/>
      <w:sz w:val="32"/>
      <w:szCs w:val="32"/>
      <w14:textFill>
        <w14:solidFill>
          <w14:schemeClr w14:val="tx1"/>
        </w14:solidFill>
      </w14:textFill>
    </w:rPr>
  </w:style>
  <w:style w:type="character" w:customStyle="1" w:styleId="52">
    <w:name w:val="报告一级标题样式 Char"/>
    <w:basedOn w:val="37"/>
    <w:link w:val="51"/>
    <w:qFormat/>
    <w:uiPriority w:val="0"/>
    <w:rPr>
      <w:rFonts w:ascii="黑体" w:hAnsi="黑体" w:eastAsia="黑体" w:cs="Times New Roman"/>
      <w:color w:val="000000" w:themeColor="text1"/>
      <w:spacing w:val="15"/>
      <w:kern w:val="44"/>
      <w:sz w:val="32"/>
      <w:szCs w:val="32"/>
      <w:shd w:val="clear" w:color="auto" w:fill="50B4C8" w:themeFill="accent1"/>
      <w14:textFill>
        <w14:solidFill>
          <w14:schemeClr w14:val="tx1"/>
        </w14:solidFill>
      </w14:textFill>
    </w:rPr>
  </w:style>
  <w:style w:type="character" w:customStyle="1" w:styleId="53">
    <w:name w:val="脚注文本 Char"/>
    <w:basedOn w:val="26"/>
    <w:link w:val="22"/>
    <w:qFormat/>
    <w:uiPriority w:val="99"/>
    <w:rPr>
      <w:sz w:val="18"/>
      <w:szCs w:val="18"/>
    </w:rPr>
  </w:style>
  <w:style w:type="paragraph" w:customStyle="1" w:styleId="54">
    <w:name w:val="List Paragraph"/>
    <w:basedOn w:val="1"/>
    <w:qFormat/>
    <w:uiPriority w:val="34"/>
    <w:pPr>
      <w:ind w:firstLine="420"/>
    </w:pPr>
  </w:style>
  <w:style w:type="table" w:customStyle="1" w:styleId="55">
    <w:name w:val="清单表 3 - 着色 41"/>
    <w:basedOn w:val="33"/>
    <w:qFormat/>
    <w:uiPriority w:val="48"/>
    <w:tblPr>
      <w:tblBorders>
        <w:top w:val="single" w:color="657689" w:themeColor="accent4" w:sz="4" w:space="0"/>
        <w:left w:val="single" w:color="657689" w:themeColor="accent4" w:sz="4" w:space="0"/>
        <w:bottom w:val="single" w:color="657689" w:themeColor="accent4" w:sz="4" w:space="0"/>
        <w:right w:val="single" w:color="657689" w:themeColor="accent4"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657689" w:themeFill="accent4"/>
      </w:tcPr>
    </w:tblStylePr>
    <w:tblStylePr w:type="lastRow">
      <w:rPr>
        <w:b/>
        <w:bCs/>
      </w:rPr>
      <w:tblPr>
        <w:tblLayout w:type="fixed"/>
      </w:tblPr>
      <w:tcPr>
        <w:tcBorders>
          <w:top w:val="double" w:color="657689" w:themeColor="accent4"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657689" w:themeColor="accent4" w:sz="4" w:space="0"/>
          <w:right w:val="single" w:color="657689" w:themeColor="accent4" w:sz="4" w:space="0"/>
        </w:tcBorders>
      </w:tcPr>
    </w:tblStylePr>
    <w:tblStylePr w:type="band1Horz">
      <w:tblPr>
        <w:tblLayout w:type="fixed"/>
      </w:tblPr>
      <w:tcPr>
        <w:tcBorders>
          <w:top w:val="single" w:color="657689" w:themeColor="accent4" w:sz="4" w:space="0"/>
          <w:bottom w:val="single" w:color="657689" w:themeColor="accent4"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657689" w:themeColor="accent4" w:sz="4" w:space="0"/>
          <w:left w:val="nil"/>
        </w:tcBorders>
      </w:tcPr>
    </w:tblStylePr>
    <w:tblStylePr w:type="swCell">
      <w:tblPr>
        <w:tblLayout w:type="fixed"/>
      </w:tblPr>
      <w:tcPr>
        <w:tcBorders>
          <w:top w:val="double" w:color="657689" w:themeColor="accent4" w:sz="4" w:space="0"/>
          <w:right w:val="nil"/>
        </w:tcBorders>
      </w:tcPr>
    </w:tblStylePr>
  </w:style>
  <w:style w:type="character" w:customStyle="1" w:styleId="56">
    <w:name w:val="批注框文本 Char"/>
    <w:basedOn w:val="26"/>
    <w:link w:val="17"/>
    <w:semiHidden/>
    <w:qFormat/>
    <w:uiPriority w:val="99"/>
    <w:rPr>
      <w:sz w:val="18"/>
      <w:szCs w:val="18"/>
    </w:rPr>
  </w:style>
  <w:style w:type="table" w:customStyle="1" w:styleId="57">
    <w:name w:val="网格表 4 - 着色 41"/>
    <w:basedOn w:val="33"/>
    <w:qFormat/>
    <w:uiPriority w:val="49"/>
    <w:tblPr>
      <w:tblBorders>
        <w:top w:val="single" w:color="A1ACB9" w:themeColor="accent4" w:themeTint="99" w:sz="4" w:space="0"/>
        <w:left w:val="single" w:color="A1ACB9" w:themeColor="accent4" w:themeTint="99" w:sz="4" w:space="0"/>
        <w:bottom w:val="single" w:color="A1ACB9" w:themeColor="accent4" w:themeTint="99" w:sz="4" w:space="0"/>
        <w:right w:val="single" w:color="A1ACB9" w:themeColor="accent4" w:themeTint="99" w:sz="4" w:space="0"/>
        <w:insideH w:val="single" w:color="A1ACB9" w:themeColor="accent4" w:themeTint="99" w:sz="4" w:space="0"/>
        <w:insideV w:val="single" w:color="A1ACB9" w:themeColor="accent4"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657689" w:themeColor="accent4" w:sz="4" w:space="0"/>
          <w:left w:val="single" w:color="657689" w:themeColor="accent4" w:sz="4" w:space="0"/>
          <w:bottom w:val="single" w:color="657689" w:themeColor="accent4" w:sz="4" w:space="0"/>
          <w:right w:val="single" w:color="657689" w:themeColor="accent4" w:sz="4" w:space="0"/>
          <w:insideH w:val="nil"/>
          <w:insideV w:val="nil"/>
        </w:tcBorders>
        <w:shd w:val="clear" w:color="auto" w:fill="657689" w:themeFill="accent4"/>
      </w:tcPr>
    </w:tblStylePr>
    <w:tblStylePr w:type="lastRow">
      <w:rPr>
        <w:b/>
        <w:bCs/>
      </w:rPr>
      <w:tblPr>
        <w:tblLayout w:type="fixed"/>
      </w:tblPr>
      <w:tcPr>
        <w:tcBorders>
          <w:top w:val="double" w:color="657689" w:themeColor="accent4" w:sz="4" w:space="0"/>
        </w:tcBorders>
      </w:tcPr>
    </w:tblStylePr>
    <w:tblStylePr w:type="firstCol">
      <w:rPr>
        <w:b/>
        <w:bCs/>
      </w:rPr>
    </w:tblStylePr>
    <w:tblStylePr w:type="lastCol">
      <w:rPr>
        <w:b/>
        <w:bCs/>
      </w:rPr>
    </w:tblStylePr>
    <w:tblStylePr w:type="band1Vert">
      <w:tblPr>
        <w:tblLayout w:type="fixed"/>
      </w:tblPr>
      <w:tcPr>
        <w:shd w:val="clear" w:color="auto" w:fill="DFE3E7" w:themeFill="accent4" w:themeFillTint="33"/>
      </w:tcPr>
    </w:tblStylePr>
    <w:tblStylePr w:type="band1Horz">
      <w:tblPr>
        <w:tblLayout w:type="fixed"/>
      </w:tblPr>
      <w:tcPr>
        <w:shd w:val="clear" w:color="auto" w:fill="DFE3E7" w:themeFill="accent4" w:themeFillTint="33"/>
      </w:tcPr>
    </w:tblStylePr>
  </w:style>
  <w:style w:type="paragraph" w:customStyle="1" w:styleId="58">
    <w:name w:val="南开三级"/>
    <w:basedOn w:val="4"/>
    <w:link w:val="59"/>
    <w:qFormat/>
    <w:uiPriority w:val="0"/>
    <w:pPr>
      <w:spacing w:before="240" w:after="60" w:line="412" w:lineRule="auto"/>
    </w:pPr>
    <w:rPr>
      <w:rFonts w:ascii="黑体" w:hAnsi="黑体" w:cs="Times New Roman"/>
      <w:szCs w:val="28"/>
    </w:rPr>
  </w:style>
  <w:style w:type="character" w:customStyle="1" w:styleId="59">
    <w:name w:val="南开三级 Char"/>
    <w:link w:val="58"/>
    <w:qFormat/>
    <w:locked/>
    <w:uiPriority w:val="0"/>
    <w:rPr>
      <w:rFonts w:ascii="黑体" w:hAnsi="黑体" w:eastAsia="黑体" w:cs="Times New Roman"/>
      <w:b/>
      <w:bCs/>
      <w:kern w:val="0"/>
      <w:sz w:val="28"/>
      <w:szCs w:val="28"/>
    </w:rPr>
  </w:style>
  <w:style w:type="paragraph" w:customStyle="1" w:styleId="60">
    <w:name w:val="报告四级样式"/>
    <w:basedOn w:val="1"/>
    <w:link w:val="61"/>
    <w:qFormat/>
    <w:uiPriority w:val="0"/>
    <w:pPr>
      <w:spacing w:before="260" w:afterLines="50" w:line="415" w:lineRule="auto"/>
      <w:ind w:firstLine="512" w:firstLineChars="196"/>
      <w:outlineLvl w:val="1"/>
    </w:pPr>
    <w:rPr>
      <w:rFonts w:ascii="黑体" w:hAnsi="黑体" w:eastAsia="黑体" w:cs="Times New Roman"/>
      <w:b/>
      <w:bCs/>
      <w:sz w:val="26"/>
      <w:szCs w:val="26"/>
    </w:rPr>
  </w:style>
  <w:style w:type="character" w:customStyle="1" w:styleId="61">
    <w:name w:val="报告四级样式 Char"/>
    <w:basedOn w:val="26"/>
    <w:link w:val="60"/>
    <w:qFormat/>
    <w:uiPriority w:val="0"/>
    <w:rPr>
      <w:rFonts w:ascii="黑体" w:hAnsi="黑体" w:eastAsia="黑体" w:cs="Times New Roman"/>
      <w:b/>
      <w:bCs/>
      <w:sz w:val="26"/>
      <w:szCs w:val="26"/>
    </w:rPr>
  </w:style>
  <w:style w:type="character" w:customStyle="1" w:styleId="62">
    <w:name w:val="zisiblack21"/>
    <w:basedOn w:val="26"/>
    <w:qFormat/>
    <w:uiPriority w:val="0"/>
    <w:rPr>
      <w:rFonts w:hint="default" w:ascii="ˎ̥" w:hAnsi="ˎ̥"/>
      <w:color w:val="000000"/>
      <w:sz w:val="21"/>
      <w:szCs w:val="21"/>
    </w:rPr>
  </w:style>
  <w:style w:type="table" w:customStyle="1" w:styleId="63">
    <w:name w:val="清单表 4 - 着色 41"/>
    <w:basedOn w:val="33"/>
    <w:qFormat/>
    <w:uiPriority w:val="49"/>
    <w:tblPr>
      <w:tblBorders>
        <w:top w:val="single" w:color="A1ACB9" w:themeColor="accent4" w:themeTint="99" w:sz="4" w:space="0"/>
        <w:left w:val="single" w:color="A1ACB9" w:themeColor="accent4" w:themeTint="99" w:sz="4" w:space="0"/>
        <w:bottom w:val="single" w:color="A1ACB9" w:themeColor="accent4" w:themeTint="99" w:sz="4" w:space="0"/>
        <w:right w:val="single" w:color="A1ACB9" w:themeColor="accent4" w:themeTint="99" w:sz="4" w:space="0"/>
        <w:insideH w:val="single" w:color="A1ACB9" w:themeColor="accent4"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657689" w:themeColor="accent4" w:sz="4" w:space="0"/>
          <w:left w:val="single" w:color="657689" w:themeColor="accent4" w:sz="4" w:space="0"/>
          <w:bottom w:val="single" w:color="657689" w:themeColor="accent4" w:sz="4" w:space="0"/>
          <w:right w:val="single" w:color="657689" w:themeColor="accent4" w:sz="4" w:space="0"/>
          <w:insideH w:val="nil"/>
        </w:tcBorders>
        <w:shd w:val="clear" w:color="auto" w:fill="657689" w:themeFill="accent4"/>
      </w:tcPr>
    </w:tblStylePr>
    <w:tblStylePr w:type="lastRow">
      <w:rPr>
        <w:b/>
        <w:bCs/>
      </w:rPr>
      <w:tblPr>
        <w:tblLayout w:type="fixed"/>
      </w:tblPr>
      <w:tcPr>
        <w:tcBorders>
          <w:top w:val="double" w:color="A1ACB9"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DFE3E7" w:themeFill="accent4" w:themeFillTint="33"/>
      </w:tcPr>
    </w:tblStylePr>
    <w:tblStylePr w:type="band1Horz">
      <w:tblPr>
        <w:tblLayout w:type="fixed"/>
      </w:tblPr>
      <w:tcPr>
        <w:shd w:val="clear" w:color="auto" w:fill="DFE3E7" w:themeFill="accent4" w:themeFillTint="33"/>
      </w:tcPr>
    </w:tblStylePr>
  </w:style>
  <w:style w:type="table" w:customStyle="1" w:styleId="64">
    <w:name w:val="清单表 5 深色 - 着色 41"/>
    <w:basedOn w:val="33"/>
    <w:qFormat/>
    <w:uiPriority w:val="50"/>
    <w:rPr>
      <w:color w:val="FFFFFF" w:themeColor="background1"/>
      <w14:textFill>
        <w14:solidFill>
          <w14:schemeClr w14:val="bg1"/>
        </w14:solidFill>
      </w14:textFill>
    </w:rPr>
    <w:tblPr>
      <w:tblBorders>
        <w:top w:val="single" w:color="657689" w:themeColor="accent4" w:sz="24" w:space="0"/>
        <w:left w:val="single" w:color="657689" w:themeColor="accent4" w:sz="24" w:space="0"/>
        <w:bottom w:val="single" w:color="657689" w:themeColor="accent4" w:sz="24" w:space="0"/>
        <w:right w:val="single" w:color="657689" w:themeColor="accent4" w:sz="24" w:space="0"/>
      </w:tblBorders>
      <w:tblLayout w:type="fixed"/>
    </w:tblPr>
    <w:tcPr>
      <w:shd w:val="clear" w:color="auto" w:fill="657689" w:themeFill="accent4"/>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character" w:customStyle="1" w:styleId="65">
    <w:name w:val="Intense Emphasis"/>
    <w:qFormat/>
    <w:uiPriority w:val="21"/>
    <w:rPr>
      <w:b/>
      <w:bCs/>
      <w:caps/>
      <w:color w:val="215E6B" w:themeColor="accent1" w:themeShade="80"/>
      <w:spacing w:val="10"/>
    </w:rPr>
  </w:style>
  <w:style w:type="character" w:customStyle="1" w:styleId="66">
    <w:name w:val="副标题 Char"/>
    <w:basedOn w:val="26"/>
    <w:link w:val="21"/>
    <w:qFormat/>
    <w:uiPriority w:val="11"/>
    <w:rPr>
      <w:caps/>
      <w:color w:val="595959" w:themeColor="text1" w:themeTint="A6"/>
      <w:spacing w:val="10"/>
      <w:sz w:val="21"/>
      <w:szCs w:val="21"/>
      <w14:textFill>
        <w14:solidFill>
          <w14:schemeClr w14:val="tx1">
            <w14:lumMod w14:val="65000"/>
            <w14:lumOff w14:val="35000"/>
          </w14:schemeClr>
        </w14:solidFill>
      </w14:textFill>
    </w:rPr>
  </w:style>
  <w:style w:type="character" w:customStyle="1" w:styleId="67">
    <w:name w:val="标题 4 Char"/>
    <w:basedOn w:val="26"/>
    <w:link w:val="5"/>
    <w:qFormat/>
    <w:uiPriority w:val="9"/>
    <w:rPr>
      <w:rFonts w:eastAsia="黑体"/>
      <w:b/>
      <w:caps/>
      <w:sz w:val="24"/>
    </w:rPr>
  </w:style>
  <w:style w:type="character" w:customStyle="1" w:styleId="68">
    <w:name w:val="标题 5 Char"/>
    <w:basedOn w:val="26"/>
    <w:link w:val="6"/>
    <w:qFormat/>
    <w:uiPriority w:val="9"/>
    <w:rPr>
      <w:caps/>
      <w:color w:val="328EA0" w:themeColor="accent1" w:themeShade="BF"/>
      <w:spacing w:val="10"/>
    </w:rPr>
  </w:style>
  <w:style w:type="character" w:customStyle="1" w:styleId="69">
    <w:name w:val="标题 6 Char"/>
    <w:basedOn w:val="26"/>
    <w:link w:val="7"/>
    <w:semiHidden/>
    <w:qFormat/>
    <w:uiPriority w:val="9"/>
    <w:rPr>
      <w:caps/>
      <w:color w:val="328EA0" w:themeColor="accent1" w:themeShade="BF"/>
      <w:spacing w:val="10"/>
    </w:rPr>
  </w:style>
  <w:style w:type="character" w:customStyle="1" w:styleId="70">
    <w:name w:val="标题 7 Char"/>
    <w:basedOn w:val="26"/>
    <w:link w:val="8"/>
    <w:semiHidden/>
    <w:qFormat/>
    <w:uiPriority w:val="9"/>
    <w:rPr>
      <w:caps/>
      <w:color w:val="328EA0" w:themeColor="accent1" w:themeShade="BF"/>
      <w:spacing w:val="10"/>
    </w:rPr>
  </w:style>
  <w:style w:type="character" w:customStyle="1" w:styleId="71">
    <w:name w:val="标题 8 Char"/>
    <w:basedOn w:val="26"/>
    <w:link w:val="9"/>
    <w:semiHidden/>
    <w:qFormat/>
    <w:uiPriority w:val="9"/>
    <w:rPr>
      <w:caps/>
      <w:spacing w:val="10"/>
      <w:sz w:val="18"/>
      <w:szCs w:val="18"/>
    </w:rPr>
  </w:style>
  <w:style w:type="character" w:customStyle="1" w:styleId="72">
    <w:name w:val="标题 9 Char"/>
    <w:basedOn w:val="26"/>
    <w:link w:val="10"/>
    <w:semiHidden/>
    <w:qFormat/>
    <w:uiPriority w:val="9"/>
    <w:rPr>
      <w:i/>
      <w:iCs/>
      <w:caps/>
      <w:spacing w:val="10"/>
      <w:sz w:val="18"/>
      <w:szCs w:val="18"/>
    </w:rPr>
  </w:style>
  <w:style w:type="character" w:customStyle="1" w:styleId="73">
    <w:name w:val="标题 Char"/>
    <w:basedOn w:val="26"/>
    <w:link w:val="25"/>
    <w:qFormat/>
    <w:uiPriority w:val="10"/>
    <w:rPr>
      <w:rFonts w:asciiTheme="majorHAnsi" w:hAnsiTheme="majorHAnsi" w:eastAsiaTheme="majorEastAsia" w:cstheme="majorBidi"/>
      <w:caps/>
      <w:color w:val="50B4C8" w:themeColor="accent1"/>
      <w:spacing w:val="10"/>
      <w:sz w:val="52"/>
      <w:szCs w:val="52"/>
      <w14:textFill>
        <w14:solidFill>
          <w14:schemeClr w14:val="accent1"/>
        </w14:solidFill>
      </w14:textFill>
    </w:rPr>
  </w:style>
  <w:style w:type="paragraph" w:customStyle="1" w:styleId="74">
    <w:name w:val="No Spacing"/>
    <w:link w:val="93"/>
    <w:qFormat/>
    <w:uiPriority w:val="1"/>
    <w:pPr>
      <w:spacing w:before="100" w:after="0" w:line="240" w:lineRule="auto"/>
    </w:pPr>
    <w:rPr>
      <w:rFonts w:asciiTheme="minorHAnsi" w:hAnsiTheme="minorHAnsi" w:eastAsiaTheme="minorEastAsia" w:cstheme="minorBidi"/>
      <w:lang w:val="en-US" w:eastAsia="zh-CN" w:bidi="ar-SA"/>
    </w:rPr>
  </w:style>
  <w:style w:type="paragraph" w:customStyle="1" w:styleId="75">
    <w:name w:val="Quote"/>
    <w:basedOn w:val="1"/>
    <w:next w:val="1"/>
    <w:link w:val="76"/>
    <w:qFormat/>
    <w:uiPriority w:val="29"/>
    <w:rPr>
      <w:i/>
      <w:iCs/>
      <w:szCs w:val="24"/>
    </w:rPr>
  </w:style>
  <w:style w:type="character" w:customStyle="1" w:styleId="76">
    <w:name w:val="引用 Char"/>
    <w:basedOn w:val="26"/>
    <w:link w:val="75"/>
    <w:qFormat/>
    <w:uiPriority w:val="29"/>
    <w:rPr>
      <w:i/>
      <w:iCs/>
      <w:sz w:val="24"/>
      <w:szCs w:val="24"/>
    </w:rPr>
  </w:style>
  <w:style w:type="paragraph" w:customStyle="1" w:styleId="77">
    <w:name w:val="Intense Quote"/>
    <w:basedOn w:val="1"/>
    <w:next w:val="1"/>
    <w:link w:val="78"/>
    <w:qFormat/>
    <w:uiPriority w:val="30"/>
    <w:pPr>
      <w:spacing w:before="240" w:after="240" w:line="240" w:lineRule="auto"/>
      <w:ind w:left="1080" w:right="1080"/>
      <w:jc w:val="center"/>
    </w:pPr>
    <w:rPr>
      <w:color w:val="50B4C8" w:themeColor="accent1"/>
      <w:szCs w:val="24"/>
      <w14:textFill>
        <w14:solidFill>
          <w14:schemeClr w14:val="accent1"/>
        </w14:solidFill>
      </w14:textFill>
    </w:rPr>
  </w:style>
  <w:style w:type="character" w:customStyle="1" w:styleId="78">
    <w:name w:val="明显引用 Char"/>
    <w:basedOn w:val="26"/>
    <w:link w:val="77"/>
    <w:qFormat/>
    <w:uiPriority w:val="30"/>
    <w:rPr>
      <w:color w:val="50B4C8" w:themeColor="accent1"/>
      <w:sz w:val="24"/>
      <w:szCs w:val="24"/>
      <w14:textFill>
        <w14:solidFill>
          <w14:schemeClr w14:val="accent1"/>
        </w14:solidFill>
      </w14:textFill>
    </w:rPr>
  </w:style>
  <w:style w:type="character" w:customStyle="1" w:styleId="79">
    <w:name w:val="Subtle Emphasis"/>
    <w:uiPriority w:val="19"/>
    <w:rPr>
      <w:i/>
      <w:iCs/>
      <w:color w:val="215E6B" w:themeColor="accent1" w:themeShade="80"/>
    </w:rPr>
  </w:style>
  <w:style w:type="character" w:customStyle="1" w:styleId="80">
    <w:name w:val="Subtle Reference"/>
    <w:qFormat/>
    <w:uiPriority w:val="31"/>
    <w:rPr>
      <w:b/>
      <w:bCs/>
      <w:color w:val="50B4C8" w:themeColor="accent1"/>
      <w14:textFill>
        <w14:solidFill>
          <w14:schemeClr w14:val="accent1"/>
        </w14:solidFill>
      </w14:textFill>
    </w:rPr>
  </w:style>
  <w:style w:type="character" w:customStyle="1" w:styleId="81">
    <w:name w:val="Intense Reference"/>
    <w:uiPriority w:val="32"/>
    <w:rPr>
      <w:b/>
      <w:bCs/>
      <w:i/>
      <w:iCs/>
      <w:caps/>
      <w:color w:val="50B4C8" w:themeColor="accent1"/>
      <w14:textFill>
        <w14:solidFill>
          <w14:schemeClr w14:val="accent1"/>
        </w14:solidFill>
      </w14:textFill>
    </w:rPr>
  </w:style>
  <w:style w:type="character" w:customStyle="1" w:styleId="82">
    <w:name w:val="Book Title"/>
    <w:uiPriority w:val="33"/>
    <w:rPr>
      <w:b/>
      <w:bCs/>
      <w:i/>
      <w:iCs/>
      <w:spacing w:val="0"/>
    </w:rPr>
  </w:style>
  <w:style w:type="paragraph" w:customStyle="1" w:styleId="83">
    <w:name w:val="TOC Heading"/>
    <w:next w:val="1"/>
    <w:unhideWhenUsed/>
    <w:qFormat/>
    <w:uiPriority w:val="39"/>
    <w:pPr>
      <w:shd w:val="clear" w:color="auto" w:fill="227FC2"/>
      <w:spacing w:before="0" w:after="200" w:afterLines="150" w:line="288" w:lineRule="auto"/>
      <w:jc w:val="center"/>
      <w:outlineLvl w:val="0"/>
    </w:pPr>
    <w:rPr>
      <w:rFonts w:eastAsia="黑体" w:asciiTheme="minorHAnsi" w:hAnsiTheme="minorHAnsi" w:cstheme="minorBidi"/>
      <w:b/>
      <w:caps/>
      <w:color w:val="FFFFFF" w:themeColor="background1"/>
      <w:spacing w:val="15"/>
      <w:sz w:val="36"/>
      <w:szCs w:val="22"/>
      <w:lang w:val="en-US" w:eastAsia="zh-CN" w:bidi="ar-SA"/>
      <w14:textFill>
        <w14:solidFill>
          <w14:schemeClr w14:val="bg1"/>
        </w14:solidFill>
      </w14:textFill>
    </w:rPr>
  </w:style>
  <w:style w:type="table" w:customStyle="1" w:styleId="84">
    <w:name w:val="清单表 3 - 着色 21"/>
    <w:basedOn w:val="33"/>
    <w:uiPriority w:val="48"/>
    <w:pPr>
      <w:spacing w:after="0" w:line="240" w:lineRule="auto"/>
    </w:pPr>
    <w:tblPr>
      <w:tblBorders>
        <w:top w:val="single" w:color="A8B97F" w:themeColor="accent2" w:sz="4" w:space="0"/>
        <w:left w:val="single" w:color="A8B97F" w:themeColor="accent2" w:sz="4" w:space="0"/>
        <w:bottom w:val="single" w:color="A8B97F" w:themeColor="accent2" w:sz="4" w:space="0"/>
        <w:right w:val="single" w:color="A8B97F" w:themeColor="accent2"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A8B97F" w:themeFill="accent2"/>
      </w:tcPr>
    </w:tblStylePr>
    <w:tblStylePr w:type="lastRow">
      <w:rPr>
        <w:b/>
        <w:bCs/>
      </w:rPr>
      <w:tblPr>
        <w:tblLayout w:type="fixed"/>
      </w:tblPr>
      <w:tcPr>
        <w:tcBorders>
          <w:top w:val="double" w:color="A8B97F" w:themeColor="accent2"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A8B97F" w:themeColor="accent2" w:sz="4" w:space="0"/>
          <w:right w:val="single" w:color="A8B97F" w:themeColor="accent2" w:sz="4" w:space="0"/>
        </w:tcBorders>
      </w:tcPr>
    </w:tblStylePr>
    <w:tblStylePr w:type="band1Horz">
      <w:tblPr>
        <w:tblLayout w:type="fixed"/>
      </w:tblPr>
      <w:tcPr>
        <w:tcBorders>
          <w:top w:val="single" w:color="A8B97F" w:themeColor="accent2" w:sz="4" w:space="0"/>
          <w:bottom w:val="single" w:color="A8B97F" w:themeColor="accent2"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A8B97F" w:themeColor="accent2" w:sz="4" w:space="0"/>
          <w:left w:val="nil"/>
        </w:tcBorders>
      </w:tcPr>
    </w:tblStylePr>
    <w:tblStylePr w:type="swCell">
      <w:tblPr>
        <w:tblLayout w:type="fixed"/>
      </w:tblPr>
      <w:tcPr>
        <w:tcBorders>
          <w:top w:val="double" w:color="A8B97F" w:themeColor="accent2" w:sz="4" w:space="0"/>
          <w:right w:val="nil"/>
        </w:tcBorders>
      </w:tcPr>
    </w:tblStylePr>
  </w:style>
  <w:style w:type="paragraph" w:customStyle="1" w:styleId="85">
    <w:name w:val="样式1"/>
    <w:basedOn w:val="2"/>
    <w:link w:val="87"/>
    <w:qFormat/>
    <w:uiPriority w:val="0"/>
    <w:rPr>
      <w:sz w:val="40"/>
    </w:rPr>
  </w:style>
  <w:style w:type="table" w:customStyle="1" w:styleId="86">
    <w:name w:val="清单表 2 - 着色 61"/>
    <w:basedOn w:val="33"/>
    <w:uiPriority w:val="47"/>
    <w:pPr>
      <w:spacing w:after="0" w:line="240" w:lineRule="auto"/>
    </w:pPr>
    <w:tblPr>
      <w:tblBorders>
        <w:top w:val="single" w:color="B5CDC4" w:themeColor="accent6" w:themeTint="99" w:sz="4" w:space="0"/>
        <w:bottom w:val="single" w:color="B5CDC4" w:themeColor="accent6" w:themeTint="99" w:sz="4" w:space="0"/>
        <w:insideH w:val="single" w:color="B5CDC4" w:themeColor="accent6"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6EEEB" w:themeFill="accent6" w:themeFillTint="33"/>
      </w:tcPr>
    </w:tblStylePr>
    <w:tblStylePr w:type="band1Horz">
      <w:tblPr>
        <w:tblLayout w:type="fixed"/>
      </w:tblPr>
      <w:tcPr>
        <w:shd w:val="clear" w:color="auto" w:fill="E6EEEB" w:themeFill="accent6" w:themeFillTint="33"/>
      </w:tcPr>
    </w:tblStylePr>
  </w:style>
  <w:style w:type="character" w:customStyle="1" w:styleId="87">
    <w:name w:val="样式1 Char"/>
    <w:basedOn w:val="37"/>
    <w:link w:val="85"/>
    <w:uiPriority w:val="0"/>
    <w:rPr>
      <w:rFonts w:eastAsia="黑体"/>
      <w:color w:val="FFFFFF" w:themeColor="background1"/>
      <w:spacing w:val="15"/>
      <w:sz w:val="40"/>
      <w:szCs w:val="22"/>
      <w:shd w:val="clear" w:color="auto" w:fill="50B4C8" w:themeFill="accent1"/>
      <w14:textFill>
        <w14:solidFill>
          <w14:schemeClr w14:val="bg1"/>
        </w14:solidFill>
      </w14:textFill>
    </w:rPr>
  </w:style>
  <w:style w:type="table" w:customStyle="1" w:styleId="88">
    <w:name w:val="清单表 3 - 着色 11"/>
    <w:basedOn w:val="33"/>
    <w:uiPriority w:val="48"/>
    <w:pPr>
      <w:spacing w:after="0" w:line="240" w:lineRule="auto"/>
    </w:pPr>
    <w:tblPr>
      <w:tblBorders>
        <w:top w:val="single" w:color="50B4C8" w:themeColor="accent1" w:sz="4" w:space="0"/>
        <w:left w:val="single" w:color="50B4C8" w:themeColor="accent1" w:sz="4" w:space="0"/>
        <w:bottom w:val="single" w:color="50B4C8" w:themeColor="accent1" w:sz="4" w:space="0"/>
        <w:right w:val="single" w:color="50B4C8" w:themeColor="accent1"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50B4C8" w:themeFill="accent1"/>
      </w:tcPr>
    </w:tblStylePr>
    <w:tblStylePr w:type="lastRow">
      <w:rPr>
        <w:b/>
        <w:bCs/>
      </w:rPr>
      <w:tblPr>
        <w:tblLayout w:type="fixed"/>
      </w:tblPr>
      <w:tcPr>
        <w:tcBorders>
          <w:top w:val="double" w:color="50B4C8" w:themeColor="accent1"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50B4C8" w:themeColor="accent1" w:sz="4" w:space="0"/>
          <w:right w:val="single" w:color="50B4C8" w:themeColor="accent1" w:sz="4" w:space="0"/>
        </w:tcBorders>
      </w:tcPr>
    </w:tblStylePr>
    <w:tblStylePr w:type="band1Horz">
      <w:tblPr>
        <w:tblLayout w:type="fixed"/>
      </w:tblPr>
      <w:tcPr>
        <w:tcBorders>
          <w:top w:val="single" w:color="50B4C8" w:themeColor="accent1" w:sz="4" w:space="0"/>
          <w:bottom w:val="single" w:color="50B4C8" w:themeColor="accent1"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50B4C8" w:themeColor="accent1" w:sz="4" w:space="0"/>
          <w:left w:val="nil"/>
        </w:tcBorders>
      </w:tcPr>
    </w:tblStylePr>
    <w:tblStylePr w:type="swCell">
      <w:tblPr>
        <w:tblLayout w:type="fixed"/>
      </w:tblPr>
      <w:tcPr>
        <w:tcBorders>
          <w:top w:val="double" w:color="50B4C8" w:themeColor="accent1" w:sz="4" w:space="0"/>
          <w:right w:val="nil"/>
        </w:tcBorders>
      </w:tcPr>
    </w:tblStylePr>
  </w:style>
  <w:style w:type="character" w:customStyle="1" w:styleId="89">
    <w:name w:val="批注文字 Char"/>
    <w:basedOn w:val="26"/>
    <w:link w:val="12"/>
    <w:semiHidden/>
    <w:uiPriority w:val="99"/>
  </w:style>
  <w:style w:type="character" w:customStyle="1" w:styleId="90">
    <w:name w:val="批注主题 Char"/>
    <w:basedOn w:val="89"/>
    <w:link w:val="11"/>
    <w:semiHidden/>
    <w:uiPriority w:val="99"/>
    <w:rPr>
      <w:b/>
      <w:bCs/>
    </w:rPr>
  </w:style>
  <w:style w:type="paragraph" w:customStyle="1" w:styleId="91">
    <w:name w:val="南开大学正文"/>
    <w:basedOn w:val="1"/>
    <w:link w:val="92"/>
    <w:uiPriority w:val="0"/>
    <w:pPr>
      <w:adjustRightInd w:val="0"/>
      <w:snapToGrid w:val="0"/>
      <w:spacing w:beforeLines="50" w:afterLines="50"/>
      <w:ind w:firstLine="480"/>
      <w:jc w:val="both"/>
    </w:pPr>
    <w:rPr>
      <w:rFonts w:ascii="宋体" w:hAnsi="宋体" w:eastAsia="宋体" w:cs="Times New Roman"/>
      <w:szCs w:val="24"/>
    </w:rPr>
  </w:style>
  <w:style w:type="character" w:customStyle="1" w:styleId="92">
    <w:name w:val="南开大学正文 Char"/>
    <w:link w:val="91"/>
    <w:uiPriority w:val="0"/>
    <w:rPr>
      <w:rFonts w:ascii="宋体" w:hAnsi="宋体" w:eastAsia="宋体" w:cs="Times New Roman"/>
      <w:sz w:val="24"/>
      <w:szCs w:val="24"/>
    </w:rPr>
  </w:style>
  <w:style w:type="character" w:customStyle="1" w:styleId="93">
    <w:name w:val="无间隔 Char"/>
    <w:basedOn w:val="26"/>
    <w:link w:val="74"/>
    <w:qFormat/>
    <w:uiPriority w:val="1"/>
  </w:style>
  <w:style w:type="paragraph" w:customStyle="1" w:styleId="94">
    <w:name w:val="结论"/>
    <w:next w:val="1"/>
    <w:link w:val="96"/>
    <w:qFormat/>
    <w:uiPriority w:val="0"/>
    <w:pPr>
      <w:pBdr>
        <w:top w:val="dotted" w:color="227FC2" w:sz="4" w:space="1"/>
      </w:pBdr>
      <w:spacing w:before="100" w:beforeLines="100" w:after="200" w:afterLines="50" w:line="400" w:lineRule="atLeast"/>
      <w:ind w:firstLine="200" w:firstLineChars="200"/>
    </w:pPr>
    <w:rPr>
      <w:rFonts w:eastAsia="楷体" w:asciiTheme="minorHAnsi" w:hAnsiTheme="minorHAnsi" w:cstheme="minorBidi"/>
      <w:b/>
      <w:caps/>
      <w:color w:val="227FC2"/>
      <w:sz w:val="22"/>
      <w:lang w:val="en-US" w:eastAsia="zh-CN" w:bidi="ar-SA"/>
    </w:rPr>
  </w:style>
  <w:style w:type="paragraph" w:customStyle="1" w:styleId="95">
    <w:name w:val="备注"/>
    <w:next w:val="1"/>
    <w:link w:val="98"/>
    <w:qFormat/>
    <w:uiPriority w:val="0"/>
    <w:pPr>
      <w:numPr>
        <w:ilvl w:val="0"/>
        <w:numId w:val="1"/>
      </w:numPr>
      <w:spacing w:before="100" w:beforeLines="50" w:after="200" w:afterLines="50" w:line="288" w:lineRule="auto"/>
      <w:ind w:left="0" w:firstLine="0"/>
    </w:pPr>
    <w:rPr>
      <w:rFonts w:asciiTheme="minorHAnsi" w:hAnsiTheme="minorHAnsi" w:eastAsiaTheme="minorEastAsia" w:cstheme="minorBidi"/>
      <w:caps/>
      <w:sz w:val="18"/>
      <w:lang w:val="en-US" w:eastAsia="zh-CN" w:bidi="ar-SA"/>
    </w:rPr>
  </w:style>
  <w:style w:type="character" w:customStyle="1" w:styleId="96">
    <w:name w:val="结论 Char"/>
    <w:basedOn w:val="26"/>
    <w:link w:val="94"/>
    <w:qFormat/>
    <w:uiPriority w:val="0"/>
    <w:rPr>
      <w:rFonts w:eastAsia="楷体"/>
      <w:b/>
      <w:caps/>
      <w:color w:val="227FC2"/>
      <w:sz w:val="22"/>
    </w:rPr>
  </w:style>
  <w:style w:type="paragraph" w:customStyle="1" w:styleId="97">
    <w:name w:val="注"/>
    <w:next w:val="1"/>
    <w:link w:val="100"/>
    <w:qFormat/>
    <w:uiPriority w:val="0"/>
    <w:pPr>
      <w:spacing w:before="0" w:after="0" w:line="288" w:lineRule="auto"/>
    </w:pPr>
    <w:rPr>
      <w:rFonts w:ascii="Times New Roman" w:hAnsi="Times New Roman" w:eastAsiaTheme="minorEastAsia" w:cstheme="minorBidi"/>
      <w:caps/>
      <w:sz w:val="18"/>
      <w:lang w:val="en-US" w:eastAsia="zh-CN" w:bidi="ar-SA"/>
    </w:rPr>
  </w:style>
  <w:style w:type="character" w:customStyle="1" w:styleId="98">
    <w:name w:val="备注 Char"/>
    <w:basedOn w:val="26"/>
    <w:link w:val="95"/>
    <w:qFormat/>
    <w:uiPriority w:val="0"/>
    <w:rPr>
      <w:caps/>
      <w:sz w:val="18"/>
    </w:rPr>
  </w:style>
  <w:style w:type="paragraph" w:customStyle="1" w:styleId="99">
    <w:name w:val="表格字体"/>
    <w:basedOn w:val="1"/>
    <w:next w:val="1"/>
    <w:link w:val="102"/>
    <w:qFormat/>
    <w:uiPriority w:val="0"/>
    <w:pPr>
      <w:spacing w:line="240" w:lineRule="atLeast"/>
      <w:ind w:firstLine="0" w:firstLineChars="0"/>
      <w:jc w:val="center"/>
    </w:pPr>
    <w:rPr>
      <w:sz w:val="21"/>
    </w:rPr>
  </w:style>
  <w:style w:type="character" w:customStyle="1" w:styleId="100">
    <w:name w:val="注 Char"/>
    <w:basedOn w:val="26"/>
    <w:link w:val="97"/>
    <w:qFormat/>
    <w:uiPriority w:val="0"/>
    <w:rPr>
      <w:rFonts w:ascii="Times New Roman" w:hAnsi="Times New Roman"/>
      <w:caps/>
      <w:sz w:val="18"/>
    </w:rPr>
  </w:style>
  <w:style w:type="table" w:customStyle="1" w:styleId="101">
    <w:name w:val="网格表 4 - 着色 11"/>
    <w:basedOn w:val="33"/>
    <w:qFormat/>
    <w:uiPriority w:val="49"/>
    <w:pPr>
      <w:spacing w:after="0" w:line="240" w:lineRule="auto"/>
    </w:pPr>
    <w:tblPr>
      <w:tblBorders>
        <w:top w:val="single" w:color="95D1DD" w:themeColor="accent1" w:themeTint="99" w:sz="4" w:space="0"/>
        <w:left w:val="single" w:color="95D1DD" w:themeColor="accent1" w:themeTint="99" w:sz="4" w:space="0"/>
        <w:bottom w:val="single" w:color="95D1DD" w:themeColor="accent1" w:themeTint="99" w:sz="4" w:space="0"/>
        <w:right w:val="single" w:color="95D1DD" w:themeColor="accent1" w:themeTint="99" w:sz="4" w:space="0"/>
        <w:insideH w:val="single" w:color="95D1DD" w:themeColor="accent1" w:themeTint="99" w:sz="4" w:space="0"/>
        <w:insideV w:val="single" w:color="95D1DD" w:themeColor="accen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50B4C8" w:themeColor="accent1" w:sz="4" w:space="0"/>
          <w:left w:val="single" w:color="50B4C8" w:themeColor="accent1" w:sz="4" w:space="0"/>
          <w:bottom w:val="single" w:color="50B4C8" w:themeColor="accent1" w:sz="4" w:space="0"/>
          <w:right w:val="single" w:color="50B4C8" w:themeColor="accent1" w:sz="4" w:space="0"/>
          <w:insideH w:val="nil"/>
          <w:insideV w:val="nil"/>
        </w:tcBorders>
        <w:shd w:val="clear" w:color="auto" w:fill="50B4C8" w:themeFill="accent1"/>
      </w:tcPr>
    </w:tblStylePr>
    <w:tblStylePr w:type="lastRow">
      <w:rPr>
        <w:b/>
        <w:bCs/>
      </w:rPr>
      <w:tblPr>
        <w:tblLayout w:type="fixed"/>
      </w:tblPr>
      <w:tcPr>
        <w:tcBorders>
          <w:top w:val="double" w:color="50B4C8" w:themeColor="accent1" w:sz="4" w:space="0"/>
        </w:tcBorders>
      </w:tcPr>
    </w:tblStylePr>
    <w:tblStylePr w:type="firstCol">
      <w:rPr>
        <w:b/>
        <w:bCs/>
      </w:rPr>
    </w:tblStylePr>
    <w:tblStylePr w:type="lastCol">
      <w:rPr>
        <w:b/>
        <w:bCs/>
      </w:rPr>
    </w:tblStylePr>
    <w:tblStylePr w:type="band1Vert">
      <w:tblPr>
        <w:tblLayout w:type="fixed"/>
      </w:tblPr>
      <w:tcPr>
        <w:shd w:val="clear" w:color="auto" w:fill="DBEFF3" w:themeFill="accent1" w:themeFillTint="33"/>
      </w:tcPr>
    </w:tblStylePr>
    <w:tblStylePr w:type="band1Horz">
      <w:tblPr>
        <w:tblLayout w:type="fixed"/>
      </w:tblPr>
      <w:tcPr>
        <w:shd w:val="clear" w:color="auto" w:fill="DBEFF3" w:themeFill="accent1" w:themeFillTint="33"/>
      </w:tcPr>
    </w:tblStylePr>
  </w:style>
  <w:style w:type="character" w:customStyle="1" w:styleId="102">
    <w:name w:val="表格字体 Char"/>
    <w:basedOn w:val="26"/>
    <w:link w:val="99"/>
    <w:qFormat/>
    <w:uiPriority w:val="0"/>
    <w:rPr>
      <w:sz w:val="21"/>
    </w:rPr>
  </w:style>
  <w:style w:type="character" w:customStyle="1" w:styleId="103">
    <w:name w:val="尾注文本 Char"/>
    <w:basedOn w:val="26"/>
    <w:link w:val="16"/>
    <w:semiHidden/>
    <w:qFormat/>
    <w:uiPriority w:val="99"/>
    <w:rPr>
      <w:sz w:val="24"/>
    </w:rPr>
  </w:style>
  <w:style w:type="paragraph" w:customStyle="1" w:styleId="104">
    <w:name w:val="五级标题"/>
    <w:basedOn w:val="5"/>
    <w:link w:val="105"/>
    <w:qFormat/>
    <w:uiPriority w:val="0"/>
    <w:pPr>
      <w:spacing w:beforeLines="50" w:afterLines="50"/>
    </w:pPr>
  </w:style>
  <w:style w:type="character" w:customStyle="1" w:styleId="105">
    <w:name w:val="五级标题 Char"/>
    <w:basedOn w:val="67"/>
    <w:link w:val="104"/>
    <w:qFormat/>
    <w:uiPriority w:val="0"/>
    <w:rPr>
      <w:rFonts w:eastAsia="黑体"/>
      <w:sz w:val="24"/>
    </w:rPr>
  </w:style>
  <w:style w:type="character" w:customStyle="1" w:styleId="106">
    <w:name w:val="文档结构图 Char"/>
    <w:basedOn w:val="26"/>
    <w:link w:val="14"/>
    <w:semiHidden/>
    <w:qFormat/>
    <w:uiPriority w:val="99"/>
    <w:rPr>
      <w:rFonts w:ascii="Heiti SC Light" w:eastAsia="Heiti SC Light"/>
      <w:sz w:val="24"/>
      <w:szCs w:val="24"/>
    </w:rPr>
  </w:style>
  <w:style w:type="paragraph" w:customStyle="1" w:styleId="107">
    <w:name w:val="a正文2级标题"/>
    <w:basedOn w:val="1"/>
    <w:link w:val="108"/>
    <w:qFormat/>
    <w:uiPriority w:val="0"/>
    <w:pPr>
      <w:spacing w:before="100" w:beforeLines="100" w:after="100" w:afterLines="100" w:line="400" w:lineRule="atLeast"/>
      <w:ind w:firstLine="0" w:firstLineChars="0"/>
      <w:outlineLvl w:val="1"/>
    </w:pPr>
    <w:rPr>
      <w:rFonts w:eastAsia="黑体" w:cs="宋体" w:asciiTheme="minorEastAsia" w:hAnsiTheme="minorEastAsia"/>
      <w:b/>
      <w:color w:val="000000" w:themeColor="text1"/>
      <w:sz w:val="30"/>
      <w:szCs w:val="21"/>
      <w14:textFill>
        <w14:solidFill>
          <w14:schemeClr w14:val="tx1"/>
        </w14:solidFill>
      </w14:textFill>
    </w:rPr>
  </w:style>
  <w:style w:type="character" w:customStyle="1" w:styleId="108">
    <w:name w:val="a正文2级标题 Char"/>
    <w:basedOn w:val="26"/>
    <w:link w:val="107"/>
    <w:qFormat/>
    <w:uiPriority w:val="0"/>
    <w:rPr>
      <w:rFonts w:eastAsia="黑体" w:cs="宋体" w:asciiTheme="minorEastAsia" w:hAnsiTheme="minorEastAsia"/>
      <w:b/>
      <w:color w:val="000000" w:themeColor="text1"/>
      <w:sz w:val="30"/>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jpeg"/><Relationship Id="rId23" Type="http://schemas.openxmlformats.org/officeDocument/2006/relationships/chart" Target="charts/chart6.xml"/><Relationship Id="rId22" Type="http://schemas.openxmlformats.org/officeDocument/2006/relationships/image" Target="media/image5.png"/><Relationship Id="rId21" Type="http://schemas.openxmlformats.org/officeDocument/2006/relationships/oleObject" Target="embeddings/oleObject2.bin"/><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1.bin"/><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image" Target="media/image3.png"/><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oleObject" Target="file:///C:\DOCUME~1\qx\LOCALS~1\Temp\wps.Ya3644\Workbook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herry:Desktop:&#37325;&#24198;&#26053;&#28216;&#32844;&#19994;&#23398;&#38498;:&#37325;&#24198;&#26053;&#28216;&#32844;&#19994;&#23398;&#38498;&#35843;&#30740;&#25968;&#25454;-12.11:&#23545;&#22806;&#21333;&#23398;&#21382;&#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1\qx\LOCALS~1\Temp\wps.BG3644\Microsoft_Excel____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59591476418594"/>
                  <c:y val="-0.051007439642235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男生46.92%</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82349665924276"/>
                      <c:h val="0.157121566957633"/>
                    </c:manualLayout>
                  </c15:layout>
                </c:ext>
              </c:extLst>
            </c:dLbl>
            <c:dLbl>
              <c:idx val="1"/>
              <c:layout>
                <c:manualLayout>
                  <c:x val="0.226410320354676"/>
                  <c:y val="-0.069127913516132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女生</a:t>
                    </a:r>
                  </a:p>
                  <a:p>
                    <a:pPr defTabSz="914400">
                      <a:defRPr lang="zh-CN" sz="900" b="0" i="0" u="none" strike="noStrike" kern="1200" baseline="0">
                        <a:solidFill>
                          <a:schemeClr val="tx1">
                            <a:lumMod val="75000"/>
                            <a:lumOff val="25000"/>
                          </a:schemeClr>
                        </a:solidFill>
                        <a:latin typeface="+mn-lt"/>
                        <a:ea typeface="+mn-ea"/>
                        <a:cs typeface="+mn-cs"/>
                      </a:defRPr>
                    </a:pPr>
                    <a:r>
                      <a:t>53.08%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318207126948775"/>
                      <c:h val="0.1222056631892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男生</c:v>
                </c:pt>
                <c:pt idx="1">
                  <c:v>女生</c:v>
                </c:pt>
              </c:strCache>
            </c:strRef>
          </c:cat>
          <c:val>
            <c:numRef>
              <c:f>Sheet1!$B$2:$B$3</c:f>
              <c:numCache>
                <c:formatCode>0.00%</c:formatCode>
                <c:ptCount val="2"/>
                <c:pt idx="0">
                  <c:v>0.4692</c:v>
                </c:pt>
                <c:pt idx="1">
                  <c:v>0.5308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36346960167715"/>
          <c:y val="0.9159498207885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市内生源84.40%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市外生源9.10%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市内生源</c:v>
                </c:pt>
                <c:pt idx="1">
                  <c:v>市外生源</c:v>
                </c:pt>
              </c:strCache>
            </c:strRef>
          </c:cat>
          <c:val>
            <c:numRef>
              <c:f>Sheet1!$B$2:$B$3</c:f>
              <c:numCache>
                <c:formatCode>0.00%</c:formatCode>
                <c:ptCount val="2"/>
                <c:pt idx="0">
                  <c:v>0.844</c:v>
                </c:pt>
                <c:pt idx="1">
                  <c:v>0.091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重庆市</a:t>
                    </a:r>
                  </a:p>
                  <a:p>
                    <a:pPr defTabSz="914400">
                      <a:defRPr lang="zh-CN" sz="900" b="0" i="0" u="none" strike="noStrike" kern="1200" baseline="0">
                        <a:solidFill>
                          <a:schemeClr val="tx1">
                            <a:lumMod val="75000"/>
                            <a:lumOff val="25000"/>
                          </a:schemeClr>
                        </a:solidFill>
                        <a:latin typeface="+mn-lt"/>
                        <a:ea typeface="+mn-ea"/>
                        <a:cs typeface="+mn-cs"/>
                      </a:defRPr>
                    </a:pPr>
                    <a:r>
                      <a:t>81.13%</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752491456774735"/>
                  <c:y val="0.050789244986872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四川省</a:t>
                    </a:r>
                  </a:p>
                  <a:p>
                    <a:pPr defTabSz="914400">
                      <a:defRPr lang="zh-CN" sz="900" b="0" i="0" u="none" strike="noStrike" kern="1200" baseline="0">
                        <a:solidFill>
                          <a:schemeClr val="tx1">
                            <a:lumMod val="75000"/>
                            <a:lumOff val="25000"/>
                          </a:schemeClr>
                        </a:solidFill>
                        <a:latin typeface="+mn-lt"/>
                        <a:ea typeface="+mn-ea"/>
                        <a:cs typeface="+mn-cs"/>
                      </a:defRPr>
                    </a:pPr>
                    <a:r>
                      <a:t>4.40%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贵州省</a:t>
                    </a:r>
                  </a:p>
                  <a:p>
                    <a:pPr defTabSz="914400">
                      <a:defRPr lang="zh-CN" sz="900" b="0" i="0" u="none" strike="noStrike" kern="1200" baseline="0">
                        <a:solidFill>
                          <a:schemeClr val="tx1">
                            <a:lumMod val="75000"/>
                            <a:lumOff val="25000"/>
                          </a:schemeClr>
                        </a:solidFill>
                        <a:latin typeface="+mn-lt"/>
                        <a:ea typeface="+mn-ea"/>
                        <a:cs typeface="+mn-cs"/>
                      </a:defRPr>
                    </a:pPr>
                    <a:r>
                      <a:t>6.29%</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delete val="1"/>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湖北省</a:t>
                    </a:r>
                  </a:p>
                  <a:p>
                    <a:pPr defTabSz="914400">
                      <a:defRPr lang="zh-CN" sz="900" b="0" i="0" u="none" strike="noStrike" kern="1200" baseline="0">
                        <a:solidFill>
                          <a:schemeClr val="tx1">
                            <a:lumMod val="75000"/>
                            <a:lumOff val="25000"/>
                          </a:schemeClr>
                        </a:solidFill>
                        <a:latin typeface="+mn-lt"/>
                        <a:ea typeface="+mn-ea"/>
                        <a:cs typeface="+mn-cs"/>
                      </a:defRPr>
                    </a:pPr>
                    <a:r>
                      <a:t>2.14%</a:t>
                    </a:r>
                  </a:p>
                </c:rich>
              </c:tx>
              <c:dLblPos val="bestFit"/>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北京市</a:t>
                    </a:r>
                  </a:p>
                  <a:p>
                    <a:pPr defTabSz="914400">
                      <a:defRPr lang="zh-CN" sz="900" b="0" i="0" u="none" strike="noStrike" kern="1200" baseline="0">
                        <a:solidFill>
                          <a:schemeClr val="tx1">
                            <a:lumMod val="75000"/>
                            <a:lumOff val="25000"/>
                          </a:schemeClr>
                        </a:solidFill>
                        <a:latin typeface="+mn-lt"/>
                        <a:ea typeface="+mn-ea"/>
                        <a:cs typeface="+mn-cs"/>
                      </a:defRPr>
                    </a:pPr>
                    <a:r>
                      <a:t>5.79%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重庆市</c:v>
                </c:pt>
                <c:pt idx="1">
                  <c:v>四川省</c:v>
                </c:pt>
                <c:pt idx="2">
                  <c:v>贵州省</c:v>
                </c:pt>
                <c:pt idx="3">
                  <c:v>新疆维吾尔自治区</c:v>
                </c:pt>
                <c:pt idx="4">
                  <c:v>湖北省</c:v>
                </c:pt>
                <c:pt idx="5">
                  <c:v>北京市</c:v>
                </c:pt>
              </c:strCache>
            </c:strRef>
          </c:cat>
          <c:val>
            <c:numRef>
              <c:f>Sheet1!$B$2:$B$7</c:f>
              <c:numCache>
                <c:formatCode>0.00%</c:formatCode>
                <c:ptCount val="6"/>
                <c:pt idx="0">
                  <c:v>0.8113</c:v>
                </c:pt>
                <c:pt idx="1">
                  <c:v>0.044</c:v>
                </c:pt>
                <c:pt idx="2">
                  <c:v>0.0629</c:v>
                </c:pt>
                <c:pt idx="3">
                  <c:v>0.0025</c:v>
                </c:pt>
                <c:pt idx="4">
                  <c:v>0.0214</c:v>
                </c:pt>
                <c:pt idx="5">
                  <c:v>0.0579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就业地区分布</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manualLayout>
          <c:layoutTarget val="inner"/>
          <c:xMode val="edge"/>
          <c:yMode val="edge"/>
          <c:x val="0.261888888888889"/>
          <c:y val="0.205128371299267"/>
          <c:w val="0.699569444444444"/>
          <c:h val="0.529686443515548"/>
        </c:manualLayout>
      </c:layout>
      <c:barChart>
        <c:barDir val="bar"/>
        <c:grouping val="clustered"/>
        <c:varyColors val="0"/>
        <c:ser>
          <c:idx val="0"/>
          <c:order val="0"/>
          <c:tx>
            <c:strRef>
              <c:f>[Workbook5.xlsx]就业市!$B$1</c:f>
              <c:strCache>
                <c:ptCount val="1"/>
                <c:pt idx="0">
                  <c:v>人数</c:v>
                </c:pt>
              </c:strCache>
            </c:strRef>
          </c:tx>
          <c:spPr>
            <a:solidFill>
              <a:schemeClr val="accent1"/>
            </a:solidFill>
            <a:ln>
              <a:noFill/>
            </a:ln>
            <a:effectLst/>
          </c:spPr>
          <c:invertIfNegative val="0"/>
          <c:dLbls>
            <c:delete val="1"/>
          </c:dLbls>
          <c:cat>
            <c:strRef>
              <c:f>[Workbook5.xlsx]就业市!$A$2:$A$9</c:f>
              <c:strCache>
                <c:ptCount val="8"/>
                <c:pt idx="0">
                  <c:v>重庆市主城</c:v>
                </c:pt>
                <c:pt idx="1">
                  <c:v>重庆市下属区</c:v>
                </c:pt>
                <c:pt idx="2">
                  <c:v>重庆市下属县</c:v>
                </c:pt>
                <c:pt idx="3">
                  <c:v>贵州省</c:v>
                </c:pt>
                <c:pt idx="4">
                  <c:v>四川省</c:v>
                </c:pt>
                <c:pt idx="5">
                  <c:v>甘肃省</c:v>
                </c:pt>
                <c:pt idx="6">
                  <c:v>新疆维吾尔族自治区</c:v>
                </c:pt>
                <c:pt idx="7">
                  <c:v>云南省</c:v>
                </c:pt>
              </c:strCache>
            </c:strRef>
          </c:cat>
          <c:val>
            <c:numRef>
              <c:f>[Workbook5.xlsx]就业市!$B$2:$B$9</c:f>
              <c:numCache>
                <c:formatCode>General</c:formatCode>
                <c:ptCount val="8"/>
                <c:pt idx="0">
                  <c:v>60</c:v>
                </c:pt>
                <c:pt idx="1">
                  <c:v>182</c:v>
                </c:pt>
                <c:pt idx="2">
                  <c:v>180</c:v>
                </c:pt>
                <c:pt idx="3">
                  <c:v>37</c:v>
                </c:pt>
                <c:pt idx="4">
                  <c:v>33</c:v>
                </c:pt>
                <c:pt idx="5">
                  <c:v>7</c:v>
                </c:pt>
                <c:pt idx="6">
                  <c:v>7</c:v>
                </c:pt>
                <c:pt idx="7">
                  <c:v>1</c:v>
                </c:pt>
              </c:numCache>
            </c:numRef>
          </c:val>
        </c:ser>
        <c:ser>
          <c:idx val="1"/>
          <c:order val="1"/>
          <c:tx>
            <c:strRef>
              <c:f>[Workbook5.xlsx]就业市!$C$1</c:f>
              <c:strCache>
                <c:ptCount val="1"/>
                <c:pt idx="0">
                  <c:v>比例</c:v>
                </c:pt>
              </c:strCache>
            </c:strRef>
          </c:tx>
          <c:spPr>
            <a:solidFill>
              <a:schemeClr val="accent2"/>
            </a:solidFill>
            <a:ln>
              <a:noFill/>
            </a:ln>
            <a:effectLst/>
          </c:spPr>
          <c:invertIfNegative val="0"/>
          <c:dLbls>
            <c:delete val="1"/>
          </c:dLbls>
          <c:cat>
            <c:strRef>
              <c:f>[Workbook5.xlsx]就业市!$A$2:$A$9</c:f>
              <c:strCache>
                <c:ptCount val="8"/>
                <c:pt idx="0">
                  <c:v>重庆市主城</c:v>
                </c:pt>
                <c:pt idx="1">
                  <c:v>重庆市下属区</c:v>
                </c:pt>
                <c:pt idx="2">
                  <c:v>重庆市下属县</c:v>
                </c:pt>
                <c:pt idx="3">
                  <c:v>贵州省</c:v>
                </c:pt>
                <c:pt idx="4">
                  <c:v>四川省</c:v>
                </c:pt>
                <c:pt idx="5">
                  <c:v>甘肃省</c:v>
                </c:pt>
                <c:pt idx="6">
                  <c:v>新疆维吾尔族自治区</c:v>
                </c:pt>
                <c:pt idx="7">
                  <c:v>云南省</c:v>
                </c:pt>
              </c:strCache>
            </c:strRef>
          </c:cat>
          <c:val>
            <c:numRef>
              <c:f>[Workbook5.xlsx]就业市!$C$2:$C$9</c:f>
              <c:numCache>
                <c:formatCode>0.00_ </c:formatCode>
                <c:ptCount val="8"/>
                <c:pt idx="0">
                  <c:v>11.7</c:v>
                </c:pt>
                <c:pt idx="1">
                  <c:v>35.5</c:v>
                </c:pt>
                <c:pt idx="2">
                  <c:v>35.15</c:v>
                </c:pt>
                <c:pt idx="3">
                  <c:v>7.2</c:v>
                </c:pt>
                <c:pt idx="4">
                  <c:v>6.4</c:v>
                </c:pt>
                <c:pt idx="5">
                  <c:v>1.36</c:v>
                </c:pt>
                <c:pt idx="6">
                  <c:v>1.36</c:v>
                </c:pt>
                <c:pt idx="7">
                  <c:v>0.18</c:v>
                </c:pt>
              </c:numCache>
            </c:numRef>
          </c:val>
        </c:ser>
        <c:dLbls>
          <c:showLegendKey val="0"/>
          <c:showVal val="0"/>
          <c:showCatName val="0"/>
          <c:showSerName val="0"/>
          <c:showPercent val="0"/>
          <c:showBubbleSize val="0"/>
        </c:dLbls>
        <c:gapWidth val="182"/>
        <c:overlap val="0"/>
        <c:axId val="100250922"/>
        <c:axId val="883364972"/>
      </c:barChart>
      <c:catAx>
        <c:axId val="10025092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3364972"/>
        <c:crosses val="autoZero"/>
        <c:auto val="1"/>
        <c:lblAlgn val="ctr"/>
        <c:lblOffset val="100"/>
        <c:noMultiLvlLbl val="0"/>
      </c:catAx>
      <c:valAx>
        <c:axId val="8833649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25092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layout>
                <c:manualLayout>
                  <c:x val="-0.0489352790672133"/>
                  <c:y val="0.0924083763290782"/>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75124733684728"/>
                  <c:y val="0.10014548838976"/>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1305208462205"/>
                      <c:h val="0.125353925353925"/>
                    </c:manualLayout>
                  </c15:layout>
                </c:ext>
              </c:extLst>
            </c:dLbl>
            <c:numFmt formatCode="0.00%" sourceLinked="0"/>
            <c:spPr>
              <a:noFill/>
              <a:ln>
                <a:noFill/>
              </a:ln>
              <a:effectLst/>
            </c:spPr>
            <c:txPr>
              <a:bodyPr rot="0" spcFirstLastPara="1" vertOverflow="ellipsis" horzOverflow="overflow"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对外单学历图.xls!dwgm之选项名称</c:f>
              <c:strCache>
                <c:ptCount val="5"/>
                <c:pt idx="0">
                  <c:v>100人以下</c:v>
                </c:pt>
                <c:pt idx="1">
                  <c:v>101-300人</c:v>
                </c:pt>
                <c:pt idx="2">
                  <c:v>301-2000人</c:v>
                </c:pt>
                <c:pt idx="3">
                  <c:v>2001-15000人</c:v>
                </c:pt>
                <c:pt idx="4">
                  <c:v>15001人以上</c:v>
                </c:pt>
              </c:strCache>
            </c:strRef>
          </c:cat>
          <c:val>
            <c:numRef>
              <c:f>对外单学历图.xls!dwgm之比例</c:f>
              <c:numCache>
                <c:formatCode>0.00_ </c:formatCode>
                <c:ptCount val="5"/>
                <c:pt idx="0">
                  <c:v>58.2089552238806</c:v>
                </c:pt>
                <c:pt idx="1">
                  <c:v>17.910447761194</c:v>
                </c:pt>
                <c:pt idx="2">
                  <c:v>19.4029850746269</c:v>
                </c:pt>
                <c:pt idx="3">
                  <c:v>2.98507462686567</c:v>
                </c:pt>
                <c:pt idx="4">
                  <c:v>1.49253731343284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96985690996"/>
          <c:y val="0.0753828032979976"/>
          <c:w val="0.748872729706601"/>
          <c:h val="0.805897443031635"/>
        </c:manualLayout>
      </c:layout>
      <c:barChart>
        <c:barDir val="bar"/>
        <c:grouping val="clustered"/>
        <c:varyColors val="0"/>
        <c:ser>
          <c:idx val="0"/>
          <c:order val="0"/>
          <c:spPr>
            <a:solidFill>
              <a:srgbClr val="4F81BD"/>
            </a:solidFill>
            <a:ln w="25400">
              <a:noFill/>
            </a:ln>
            <a:effectLst/>
          </c:spPr>
          <c:invertIfNegative val="0"/>
          <c:dLbls>
            <c:numFmt formatCode="General" sourceLinked="1"/>
            <c:spPr>
              <a:noFill/>
              <a:ln w="25400">
                <a:noFill/>
              </a:ln>
              <a:effectLst/>
            </c:spPr>
            <c:txPr>
              <a:bodyPr rot="0" spcFirstLastPara="1" vertOverflow="ellipsis" horzOverflow="overflow"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Microsoft_Excel____6.xlsx!dwxz之单位性质</c:f>
              <c:strCache>
                <c:ptCount val="7"/>
                <c:pt idx="0">
                  <c:v>工程技术人员</c:v>
                </c:pt>
                <c:pt idx="1">
                  <c:v>经济业务人员</c:v>
                </c:pt>
                <c:pt idx="2">
                  <c:v>专业技术人员</c:v>
                </c:pt>
                <c:pt idx="3">
                  <c:v>办事人员和有关人员</c:v>
                </c:pt>
                <c:pt idx="4">
                  <c:v>商业和服务业人员</c:v>
                </c:pt>
                <c:pt idx="5">
                  <c:v>金融业务人员</c:v>
                </c:pt>
                <c:pt idx="6">
                  <c:v>其它</c:v>
                </c:pt>
              </c:strCache>
            </c:strRef>
          </c:cat>
          <c:val>
            <c:numRef>
              <c:f>Microsoft_Excel____6.xlsx!dwxz之比例</c:f>
              <c:numCache>
                <c:formatCode>0.00_ </c:formatCode>
                <c:ptCount val="7"/>
                <c:pt idx="0">
                  <c:v>2.53</c:v>
                </c:pt>
                <c:pt idx="1">
                  <c:v>13</c:v>
                </c:pt>
                <c:pt idx="2">
                  <c:v>31</c:v>
                </c:pt>
                <c:pt idx="3">
                  <c:v>50.6</c:v>
                </c:pt>
                <c:pt idx="4">
                  <c:v>0.4</c:v>
                </c:pt>
                <c:pt idx="5">
                  <c:v>0.38</c:v>
                </c:pt>
                <c:pt idx="6">
                  <c:v>2.53</c:v>
                </c:pt>
              </c:numCache>
            </c:numRef>
          </c:val>
        </c:ser>
        <c:dLbls>
          <c:showLegendKey val="0"/>
          <c:showVal val="0"/>
          <c:showCatName val="0"/>
          <c:showSerName val="0"/>
          <c:showPercent val="0"/>
          <c:showBubbleSize val="0"/>
        </c:dLbls>
        <c:gapWidth val="100"/>
        <c:axId val="370734384"/>
        <c:axId val="370734944"/>
      </c:barChart>
      <c:catAx>
        <c:axId val="370734384"/>
        <c:scaling>
          <c:orientation val="minMax"/>
        </c:scaling>
        <c:delete val="0"/>
        <c:axPos val="l"/>
        <c:numFmt formatCode="General" sourceLinked="1"/>
        <c:majorTickMark val="in"/>
        <c:minorTickMark val="none"/>
        <c:tickLblPos val="nextTo"/>
        <c:spPr>
          <a:noFill/>
          <a:ln w="9525" cap="flat" cmpd="sng" algn="ctr">
            <a:solidFill>
              <a:schemeClr val="bg1">
                <a:lumMod val="50000"/>
              </a:schemeClr>
            </a:solidFill>
            <a:prstDash val="solid"/>
            <a:round/>
          </a:ln>
          <a:effectLst/>
        </c:spPr>
        <c:txPr>
          <a:bodyPr rot="-60000000" spcFirstLastPara="1"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0734944"/>
        <c:crosses val="autoZero"/>
        <c:auto val="1"/>
        <c:lblAlgn val="ctr"/>
        <c:lblOffset val="100"/>
        <c:noMultiLvlLbl val="0"/>
      </c:catAx>
      <c:valAx>
        <c:axId val="370734944"/>
        <c:scaling>
          <c:orientation val="minMax"/>
        </c:scaling>
        <c:delete val="0"/>
        <c:axPos val="b"/>
        <c:numFmt formatCode="0.00_ " sourceLinked="1"/>
        <c:majorTickMark val="in"/>
        <c:minorTickMark val="none"/>
        <c:tickLblPos val="nextTo"/>
        <c:spPr>
          <a:noFill/>
          <a:ln w="12700" cap="flat" cmpd="sng" algn="ctr">
            <a:solidFill>
              <a:schemeClr val="bg1">
                <a:lumMod val="50000"/>
              </a:schemeClr>
            </a:solidFill>
            <a:prstDash val="solid"/>
            <a:round/>
          </a:ln>
          <a:effectLst/>
        </c:spPr>
        <c:txPr>
          <a:bodyPr rot="-60000000" spcFirstLastPara="1"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0734384"/>
        <c:crosses val="autoZero"/>
        <c:crossBetween val="between"/>
      </c:valAx>
      <c:spPr>
        <a:noFill/>
        <a:ln w="25400">
          <a:noFill/>
        </a:ln>
        <a:effectLst/>
      </c:spPr>
    </c:plotArea>
    <c:plotVisOnly val="1"/>
    <c:dispBlanksAs val="gap"/>
    <c:showDLblsOverMax val="0"/>
  </c:chart>
  <c:spPr>
    <a:solidFill>
      <a:schemeClr val="bg1"/>
    </a:solidFill>
    <a:ln w="9525" cap="flat" cmpd="sng" algn="ctr">
      <a:no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大都市">
  <a:themeElements>
    <a:clrScheme name="大都市">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大都市">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有光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E4137-3A01-429D-A52E-D056C8D364BE}">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2085</Words>
  <Characters>11886</Characters>
  <Lines>99</Lines>
  <Paragraphs>27</Paragraphs>
  <ScaleCrop>false</ScaleCrop>
  <LinksUpToDate>false</LinksUpToDate>
  <CharactersWithSpaces>13944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2015-12-30T11:28:00Z</dcterms:created>
  <dc:creator>SDWM</dc:creator>
  <cp:lastModifiedBy>Administrator</cp:lastModifiedBy>
  <cp:lastPrinted>2015-12-30T18:05:00Z</cp:lastPrinted>
  <dcterms:modified xsi:type="dcterms:W3CDTF">2016-12-27T05:43:19Z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